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D8" w:rsidRDefault="00216E1B" w:rsidP="00385C63">
      <w:pPr>
        <w:tabs>
          <w:tab w:val="left" w:pos="2608"/>
          <w:tab w:val="left" w:pos="3912"/>
          <w:tab w:val="left" w:pos="5216"/>
          <w:tab w:val="left" w:pos="6520"/>
          <w:tab w:val="left" w:pos="7824"/>
          <w:tab w:val="left" w:pos="9128"/>
        </w:tabs>
        <w:ind w:right="275"/>
        <w:jc w:val="center"/>
        <w:outlineLvl w:val="0"/>
        <w:rPr>
          <w:b/>
          <w:bCs/>
          <w:color w:val="0000FD"/>
          <w:sz w:val="40"/>
          <w:szCs w:val="40"/>
        </w:rPr>
      </w:pPr>
      <w:bookmarkStart w:id="0" w:name="_GoBack"/>
      <w:bookmarkEnd w:id="0"/>
      <w:r>
        <w:rPr>
          <w:b/>
          <w:bCs/>
          <w:noProof/>
          <w:color w:val="0000FD"/>
          <w:sz w:val="40"/>
          <w:szCs w:val="40"/>
        </w:rPr>
        <w:drawing>
          <wp:anchor distT="0" distB="0" distL="114300" distR="114300" simplePos="0" relativeHeight="251660288" behindDoc="1" locked="0" layoutInCell="1" allowOverlap="1">
            <wp:simplePos x="0" y="0"/>
            <wp:positionH relativeFrom="column">
              <wp:posOffset>3021330</wp:posOffset>
            </wp:positionH>
            <wp:positionV relativeFrom="paragraph">
              <wp:posOffset>215265</wp:posOffset>
            </wp:positionV>
            <wp:extent cx="2599690" cy="716280"/>
            <wp:effectExtent l="19050" t="0" r="0" b="0"/>
            <wp:wrapTight wrapText="bothSides">
              <wp:wrapPolygon edited="0">
                <wp:start x="-158" y="0"/>
                <wp:lineTo x="-158" y="21255"/>
                <wp:lineTo x="21526" y="21255"/>
                <wp:lineTo x="21526" y="0"/>
                <wp:lineTo x="-158" y="0"/>
              </wp:wrapPolygon>
            </wp:wrapTight>
            <wp:docPr id="2" name="Bildobjekt 0" descr="Logga SSI sv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SI svensk.jpg"/>
                    <pic:cNvPicPr/>
                  </pic:nvPicPr>
                  <pic:blipFill>
                    <a:blip r:embed="rId8" cstate="print"/>
                    <a:srcRect t="61640" b="10890"/>
                    <a:stretch>
                      <a:fillRect/>
                    </a:stretch>
                  </pic:blipFill>
                  <pic:spPr>
                    <a:xfrm>
                      <a:off x="0" y="0"/>
                      <a:ext cx="2599690" cy="716280"/>
                    </a:xfrm>
                    <a:prstGeom prst="rect">
                      <a:avLst/>
                    </a:prstGeom>
                  </pic:spPr>
                </pic:pic>
              </a:graphicData>
            </a:graphic>
          </wp:anchor>
        </w:drawing>
      </w:r>
      <w:r>
        <w:rPr>
          <w:b/>
          <w:bCs/>
          <w:noProof/>
          <w:color w:val="0000FD"/>
          <w:sz w:val="40"/>
          <w:szCs w:val="40"/>
        </w:rPr>
        <w:drawing>
          <wp:anchor distT="0" distB="0" distL="114300" distR="114300" simplePos="0" relativeHeight="251658240" behindDoc="1" locked="0" layoutInCell="1" allowOverlap="1">
            <wp:simplePos x="0" y="0"/>
            <wp:positionH relativeFrom="column">
              <wp:posOffset>848995</wp:posOffset>
            </wp:positionH>
            <wp:positionV relativeFrom="paragraph">
              <wp:posOffset>76200</wp:posOffset>
            </wp:positionV>
            <wp:extent cx="2065655" cy="1097280"/>
            <wp:effectExtent l="19050" t="0" r="0" b="0"/>
            <wp:wrapTight wrapText="bothSides">
              <wp:wrapPolygon edited="0">
                <wp:start x="-199" y="0"/>
                <wp:lineTo x="-199" y="21375"/>
                <wp:lineTo x="21514" y="21375"/>
                <wp:lineTo x="21514" y="0"/>
                <wp:lineTo x="-199" y="0"/>
              </wp:wrapPolygon>
            </wp:wrapTight>
            <wp:docPr id="1" name="Bildobjekt 0" descr="Logga SSI sv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SI svensk.jpg"/>
                    <pic:cNvPicPr/>
                  </pic:nvPicPr>
                  <pic:blipFill>
                    <a:blip r:embed="rId9" cstate="print"/>
                    <a:srcRect t="10573" b="36551"/>
                    <a:stretch>
                      <a:fillRect/>
                    </a:stretch>
                  </pic:blipFill>
                  <pic:spPr>
                    <a:xfrm>
                      <a:off x="0" y="0"/>
                      <a:ext cx="2065655" cy="1097280"/>
                    </a:xfrm>
                    <a:prstGeom prst="rect">
                      <a:avLst/>
                    </a:prstGeom>
                  </pic:spPr>
                </pic:pic>
              </a:graphicData>
            </a:graphic>
          </wp:anchor>
        </w:drawing>
      </w:r>
    </w:p>
    <w:p w:rsidR="00982BD8" w:rsidRDefault="00982BD8" w:rsidP="00385C63">
      <w:pPr>
        <w:tabs>
          <w:tab w:val="left" w:pos="2608"/>
          <w:tab w:val="left" w:pos="3912"/>
          <w:tab w:val="left" w:pos="5216"/>
          <w:tab w:val="left" w:pos="6520"/>
          <w:tab w:val="left" w:pos="7824"/>
          <w:tab w:val="left" w:pos="9128"/>
        </w:tabs>
        <w:ind w:right="275"/>
        <w:jc w:val="center"/>
        <w:outlineLvl w:val="0"/>
        <w:rPr>
          <w:b/>
          <w:bCs/>
          <w:color w:val="0000FD"/>
          <w:sz w:val="40"/>
          <w:szCs w:val="40"/>
        </w:rPr>
      </w:pPr>
    </w:p>
    <w:p w:rsidR="00216E1B" w:rsidRDefault="00216E1B" w:rsidP="00385C63">
      <w:pPr>
        <w:tabs>
          <w:tab w:val="left" w:pos="2608"/>
          <w:tab w:val="left" w:pos="3912"/>
          <w:tab w:val="left" w:pos="5216"/>
          <w:tab w:val="left" w:pos="6520"/>
          <w:tab w:val="left" w:pos="7824"/>
          <w:tab w:val="left" w:pos="9128"/>
        </w:tabs>
        <w:ind w:right="275"/>
        <w:jc w:val="center"/>
        <w:outlineLvl w:val="0"/>
        <w:rPr>
          <w:b/>
          <w:bCs/>
          <w:color w:val="0000FD"/>
          <w:sz w:val="40"/>
          <w:szCs w:val="40"/>
        </w:rPr>
      </w:pPr>
    </w:p>
    <w:p w:rsidR="00216E1B" w:rsidRDefault="00216E1B" w:rsidP="00385C63">
      <w:pPr>
        <w:tabs>
          <w:tab w:val="left" w:pos="2608"/>
          <w:tab w:val="left" w:pos="3912"/>
          <w:tab w:val="left" w:pos="5216"/>
          <w:tab w:val="left" w:pos="6520"/>
          <w:tab w:val="left" w:pos="7824"/>
          <w:tab w:val="left" w:pos="9128"/>
        </w:tabs>
        <w:ind w:right="275"/>
        <w:jc w:val="center"/>
        <w:outlineLvl w:val="0"/>
        <w:rPr>
          <w:b/>
          <w:bCs/>
          <w:color w:val="0000FD"/>
          <w:sz w:val="40"/>
          <w:szCs w:val="40"/>
        </w:rPr>
      </w:pPr>
    </w:p>
    <w:p w:rsidR="00385C63" w:rsidRDefault="00216E1B" w:rsidP="00216E1B">
      <w:pPr>
        <w:tabs>
          <w:tab w:val="left" w:pos="2608"/>
          <w:tab w:val="left" w:pos="3912"/>
          <w:tab w:val="left" w:pos="5216"/>
          <w:tab w:val="left" w:pos="6520"/>
          <w:tab w:val="left" w:pos="7824"/>
          <w:tab w:val="left" w:pos="9128"/>
        </w:tabs>
        <w:ind w:right="275"/>
        <w:outlineLvl w:val="0"/>
      </w:pPr>
      <w:r>
        <w:rPr>
          <w:b/>
          <w:bCs/>
          <w:color w:val="0000FD"/>
          <w:sz w:val="40"/>
          <w:szCs w:val="40"/>
        </w:rPr>
        <w:t>Vänskapsförbundet</w:t>
      </w:r>
      <w:r w:rsidR="00385C63">
        <w:rPr>
          <w:b/>
          <w:bCs/>
          <w:color w:val="0000FD"/>
          <w:sz w:val="40"/>
          <w:szCs w:val="40"/>
        </w:rPr>
        <w:t xml:space="preserve"> Sverige – Israel,</w:t>
      </w:r>
      <w:r w:rsidR="000B19F8">
        <w:rPr>
          <w:b/>
          <w:bCs/>
          <w:color w:val="0000FD"/>
          <w:sz w:val="40"/>
          <w:szCs w:val="40"/>
        </w:rPr>
        <w:t xml:space="preserve"> </w:t>
      </w:r>
      <w:r w:rsidR="00385C63">
        <w:rPr>
          <w:b/>
          <w:bCs/>
          <w:color w:val="0000FD"/>
          <w:sz w:val="40"/>
          <w:szCs w:val="40"/>
        </w:rPr>
        <w:t>Västra Avdelningen</w:t>
      </w:r>
    </w:p>
    <w:p w:rsidR="004E7C92" w:rsidRDefault="004E7C92" w:rsidP="004E7C92">
      <w:pPr>
        <w:tabs>
          <w:tab w:val="left" w:pos="567"/>
          <w:tab w:val="left" w:pos="1304"/>
          <w:tab w:val="left" w:pos="2608"/>
          <w:tab w:val="left" w:pos="3912"/>
          <w:tab w:val="left" w:pos="5216"/>
          <w:tab w:val="left" w:pos="6520"/>
          <w:tab w:val="left" w:pos="7824"/>
          <w:tab w:val="left" w:pos="9128"/>
        </w:tabs>
        <w:ind w:right="275"/>
        <w:jc w:val="center"/>
        <w:outlineLvl w:val="0"/>
        <w:rPr>
          <w:b/>
          <w:bCs/>
          <w:sz w:val="28"/>
          <w:szCs w:val="28"/>
        </w:rPr>
      </w:pPr>
    </w:p>
    <w:p w:rsidR="00B104C8" w:rsidRPr="005D1448" w:rsidRDefault="00B648FE" w:rsidP="004E7C92">
      <w:pPr>
        <w:tabs>
          <w:tab w:val="left" w:pos="567"/>
          <w:tab w:val="left" w:pos="1304"/>
          <w:tab w:val="left" w:pos="2608"/>
          <w:tab w:val="left" w:pos="3912"/>
          <w:tab w:val="left" w:pos="5216"/>
          <w:tab w:val="left" w:pos="6520"/>
          <w:tab w:val="left" w:pos="7824"/>
          <w:tab w:val="left" w:pos="9128"/>
        </w:tabs>
        <w:ind w:right="275"/>
        <w:outlineLvl w:val="0"/>
      </w:pPr>
      <w:r w:rsidRPr="005D1448">
        <w:rPr>
          <w:b/>
          <w:bCs/>
          <w:sz w:val="28"/>
          <w:szCs w:val="28"/>
        </w:rPr>
        <w:t>Ver</w:t>
      </w:r>
      <w:r w:rsidR="007F5BF5">
        <w:rPr>
          <w:b/>
          <w:bCs/>
          <w:sz w:val="28"/>
          <w:szCs w:val="28"/>
        </w:rPr>
        <w:t>ksamhetsberättelse för året 2018</w:t>
      </w:r>
      <w:r w:rsidR="0077565F">
        <w:rPr>
          <w:b/>
          <w:bCs/>
          <w:sz w:val="28"/>
          <w:szCs w:val="28"/>
        </w:rPr>
        <w:t xml:space="preserve"> </w:t>
      </w:r>
      <w:r w:rsidR="00525158">
        <w:rPr>
          <w:b/>
          <w:bCs/>
          <w:sz w:val="28"/>
          <w:szCs w:val="28"/>
        </w:rPr>
        <w:t xml:space="preserve">- </w:t>
      </w:r>
      <w:r w:rsidRPr="005D1448">
        <w:rPr>
          <w:b/>
          <w:bCs/>
          <w:sz w:val="28"/>
          <w:szCs w:val="28"/>
        </w:rPr>
        <w:t xml:space="preserve">avgiven vid årsmötet </w:t>
      </w:r>
      <w:r w:rsidR="007F5BF5">
        <w:rPr>
          <w:b/>
          <w:bCs/>
          <w:sz w:val="28"/>
          <w:szCs w:val="28"/>
        </w:rPr>
        <w:t>den 26</w:t>
      </w:r>
      <w:r w:rsidR="00F7122E">
        <w:rPr>
          <w:b/>
          <w:bCs/>
          <w:sz w:val="28"/>
          <w:szCs w:val="28"/>
        </w:rPr>
        <w:t xml:space="preserve"> mars</w:t>
      </w:r>
      <w:r w:rsidR="00AA1CB1">
        <w:rPr>
          <w:b/>
          <w:bCs/>
          <w:sz w:val="28"/>
          <w:szCs w:val="28"/>
        </w:rPr>
        <w:t xml:space="preserve"> 201</w:t>
      </w:r>
      <w:r w:rsidR="007F5BF5">
        <w:rPr>
          <w:b/>
          <w:bCs/>
          <w:sz w:val="28"/>
          <w:szCs w:val="28"/>
        </w:rPr>
        <w:t>9</w:t>
      </w:r>
    </w:p>
    <w:p w:rsidR="00B104C8" w:rsidRPr="005D1448" w:rsidRDefault="00B104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s="Times New Roman"/>
          <w:sz w:val="22"/>
          <w:szCs w:val="22"/>
          <w:lang w:val="sv-SE"/>
        </w:rPr>
      </w:pPr>
    </w:p>
    <w:p w:rsidR="00C81DFD" w:rsidRDefault="007F5BF5"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Året 2018 </w:t>
      </w:r>
      <w:r w:rsidR="00663349">
        <w:rPr>
          <w:rFonts w:ascii="Times New Roman" w:hAnsi="Times New Roman"/>
          <w:lang w:val="sv-SE"/>
        </w:rPr>
        <w:t>präglades av framför allt två företeelser. nämligen den fortsatt höga medlemsökningen och av firandet i samband med att Israel fyllde 70 år som modern stat.</w:t>
      </w:r>
      <w:r w:rsidR="00FF3800">
        <w:rPr>
          <w:rFonts w:ascii="Times New Roman" w:hAnsi="Times New Roman"/>
          <w:lang w:val="sv-SE"/>
        </w:rPr>
        <w:t xml:space="preserve"> </w:t>
      </w:r>
      <w:r w:rsidR="000E2B99">
        <w:rPr>
          <w:rFonts w:ascii="Times New Roman" w:hAnsi="Times New Roman"/>
          <w:lang w:val="sv-SE"/>
        </w:rPr>
        <w:t>Vår organisation har också under 2018 formellt genomfört namnbytet från Samfundet till Vänskapsförbundet.</w:t>
      </w:r>
    </w:p>
    <w:p w:rsidR="00FF3800" w:rsidRDefault="00FF3800"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FF3800" w:rsidRDefault="00FF3800"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D</w:t>
      </w:r>
      <w:r w:rsidR="004005C2">
        <w:rPr>
          <w:rFonts w:ascii="Times New Roman" w:hAnsi="Times New Roman"/>
          <w:lang w:val="sv-SE"/>
        </w:rPr>
        <w:t xml:space="preserve">e nya rutinerna där </w:t>
      </w:r>
      <w:r>
        <w:rPr>
          <w:rFonts w:ascii="Times New Roman" w:hAnsi="Times New Roman"/>
          <w:lang w:val="sv-SE"/>
        </w:rPr>
        <w:t>förbundets riksorganisation sköter medlemsregistret, inkassering av medlemsavgifter och utökad information till medlemmarna har ännu inte satt sig. Vid årsskiftet hade vi totalt 569 personer i registret inklusive nyanmälda som inte betalat än. Vid det tidigare gällande avstämningsdatum, 30 september hade vi 440 medlemmar som betalt avgiften. Detta ska jämföras med 285 ett år tidigare.</w:t>
      </w:r>
    </w:p>
    <w:p w:rsidR="00D00E0E" w:rsidRDefault="00D00E0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A47941" w:rsidRDefault="00D00E0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2018 var det sista året då vi själva </w:t>
      </w:r>
      <w:r w:rsidR="0006586C">
        <w:rPr>
          <w:rFonts w:ascii="Times New Roman" w:hAnsi="Times New Roman"/>
          <w:lang w:val="sv-SE"/>
        </w:rPr>
        <w:t>hanterade årsavgiften</w:t>
      </w:r>
      <w:r>
        <w:rPr>
          <w:rFonts w:ascii="Times New Roman" w:hAnsi="Times New Roman"/>
          <w:lang w:val="sv-SE"/>
        </w:rPr>
        <w:t xml:space="preserve">. </w:t>
      </w:r>
      <w:r w:rsidR="00A47941">
        <w:rPr>
          <w:rFonts w:ascii="Times New Roman" w:hAnsi="Times New Roman"/>
          <w:lang w:val="sv-SE"/>
        </w:rPr>
        <w:t>Årsmötet 2018 överlät beslut om medlemsavgift till riksorganisationen</w:t>
      </w:r>
      <w:r w:rsidR="0006586C">
        <w:rPr>
          <w:rFonts w:ascii="Times New Roman" w:hAnsi="Times New Roman"/>
          <w:lang w:val="sv-SE"/>
        </w:rPr>
        <w:t>.</w:t>
      </w:r>
      <w:r w:rsidR="00A47941">
        <w:rPr>
          <w:rFonts w:ascii="Times New Roman" w:hAnsi="Times New Roman"/>
          <w:lang w:val="sv-SE"/>
        </w:rPr>
        <w:t xml:space="preserve"> </w:t>
      </w:r>
      <w:r w:rsidR="0006586C">
        <w:rPr>
          <w:rFonts w:ascii="Times New Roman" w:hAnsi="Times New Roman"/>
          <w:lang w:val="sv-SE"/>
        </w:rPr>
        <w:t>Avgiften (</w:t>
      </w:r>
      <w:r w:rsidR="00A47941">
        <w:rPr>
          <w:rFonts w:ascii="Times New Roman" w:hAnsi="Times New Roman"/>
          <w:lang w:val="sv-SE"/>
        </w:rPr>
        <w:t>200 kr för enskild och 300 kr för par</w:t>
      </w:r>
      <w:r w:rsidR="0006586C">
        <w:rPr>
          <w:rFonts w:ascii="Times New Roman" w:hAnsi="Times New Roman"/>
          <w:lang w:val="sv-SE"/>
        </w:rPr>
        <w:t xml:space="preserve"> för 2019) ska från och med 2019 inte </w:t>
      </w:r>
      <w:r w:rsidR="00A47941">
        <w:rPr>
          <w:rFonts w:ascii="Times New Roman" w:hAnsi="Times New Roman"/>
          <w:lang w:val="sv-SE"/>
        </w:rPr>
        <w:t xml:space="preserve">betalas till väst utan till riksorganisationen, som skickar räkning och eventuella påminnelser. </w:t>
      </w:r>
    </w:p>
    <w:p w:rsidR="00A47941" w:rsidRDefault="00A47941"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D00E0E" w:rsidRDefault="00D00E0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Det nya medlemsregistret har gjort det enklare för oss att hålla reda på medlemmarna och att få ut information. </w:t>
      </w:r>
      <w:r w:rsidR="00B974E4">
        <w:rPr>
          <w:rFonts w:ascii="Times New Roman" w:hAnsi="Times New Roman"/>
          <w:lang w:val="sv-SE"/>
        </w:rPr>
        <w:t>Genom det har</w:t>
      </w:r>
      <w:r>
        <w:rPr>
          <w:rFonts w:ascii="Times New Roman" w:hAnsi="Times New Roman"/>
          <w:lang w:val="sv-SE"/>
        </w:rPr>
        <w:t xml:space="preserve"> riksorganisationen </w:t>
      </w:r>
      <w:r w:rsidR="00B974E4">
        <w:rPr>
          <w:rFonts w:ascii="Times New Roman" w:hAnsi="Times New Roman"/>
          <w:lang w:val="sv-SE"/>
        </w:rPr>
        <w:t>informerat om några aktiviteter i Stockholm</w:t>
      </w:r>
      <w:r>
        <w:rPr>
          <w:rFonts w:ascii="Times New Roman" w:hAnsi="Times New Roman"/>
          <w:lang w:val="sv-SE"/>
        </w:rPr>
        <w:t>, men vi arbetar också på att utbyta information med våra grannförbund. Av kostnadsskäl kommer utskick från väst att gå enbart med mejl till alla som har en mejladress och med post enbart till dem som inte har anmält mejladress.</w:t>
      </w:r>
    </w:p>
    <w:p w:rsidR="00C633AF" w:rsidRDefault="00C633AF"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8C0234" w:rsidRDefault="008C0234" w:rsidP="008C02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b/>
          <w:bCs/>
          <w:lang w:val="sv-SE"/>
        </w:rPr>
      </w:pPr>
      <w:r w:rsidRPr="0004604D">
        <w:rPr>
          <w:rFonts w:ascii="Times New Roman" w:hAnsi="Times New Roman"/>
          <w:b/>
          <w:bCs/>
          <w:lang w:val="sv-SE"/>
        </w:rPr>
        <w:t>Arrangemang och samarrangemang</w:t>
      </w:r>
    </w:p>
    <w:p w:rsidR="00C81DFD" w:rsidRDefault="008C0234"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Vi har fortsatt att samverka med and</w:t>
      </w:r>
      <w:r w:rsidR="00FF3800">
        <w:rPr>
          <w:rFonts w:ascii="Times New Roman" w:hAnsi="Times New Roman"/>
          <w:lang w:val="sv-SE"/>
        </w:rPr>
        <w:t>ra Israelintresserade under 2018</w:t>
      </w:r>
      <w:r>
        <w:rPr>
          <w:rFonts w:ascii="Times New Roman" w:hAnsi="Times New Roman"/>
          <w:lang w:val="sv-SE"/>
        </w:rPr>
        <w:t>. Dessa program genomfördes i Göteborg, Tabernaklet om inget annat anges:</w:t>
      </w:r>
    </w:p>
    <w:p w:rsidR="001A4233" w:rsidRPr="001A4233" w:rsidRDefault="001A4233" w:rsidP="001A4233">
      <w:pPr>
        <w:pStyle w:val="Default"/>
        <w:ind w:right="-284"/>
        <w:rPr>
          <w:sz w:val="22"/>
          <w:szCs w:val="22"/>
        </w:rPr>
      </w:pPr>
      <w:r w:rsidRPr="001A4233">
        <w:rPr>
          <w:sz w:val="22"/>
          <w:szCs w:val="22"/>
        </w:rPr>
        <w:t xml:space="preserve">● 16 januari </w:t>
      </w:r>
      <w:r w:rsidRPr="001A4233">
        <w:rPr>
          <w:b/>
          <w:bCs/>
          <w:sz w:val="22"/>
          <w:szCs w:val="22"/>
        </w:rPr>
        <w:t xml:space="preserve">”Hizbollah tvingade Israelvänner att fly från Libanon” </w:t>
      </w:r>
      <w:r w:rsidRPr="001A4233">
        <w:rPr>
          <w:sz w:val="22"/>
          <w:szCs w:val="22"/>
        </w:rPr>
        <w:t xml:space="preserve">– </w:t>
      </w:r>
      <w:proofErr w:type="spellStart"/>
      <w:r w:rsidRPr="001A4233">
        <w:rPr>
          <w:sz w:val="22"/>
          <w:szCs w:val="22"/>
        </w:rPr>
        <w:t>Rasha</w:t>
      </w:r>
      <w:proofErr w:type="spellEnd"/>
      <w:r w:rsidRPr="001A4233">
        <w:rPr>
          <w:sz w:val="22"/>
          <w:szCs w:val="22"/>
        </w:rPr>
        <w:t xml:space="preserve"> Daoud </w:t>
      </w:r>
    </w:p>
    <w:p w:rsidR="001A4233" w:rsidRPr="001A4233" w:rsidRDefault="001A4233" w:rsidP="001A4233">
      <w:pPr>
        <w:pStyle w:val="Default"/>
        <w:ind w:right="-284"/>
        <w:rPr>
          <w:sz w:val="22"/>
          <w:szCs w:val="22"/>
        </w:rPr>
      </w:pPr>
      <w:r w:rsidRPr="001A4233">
        <w:rPr>
          <w:sz w:val="22"/>
          <w:szCs w:val="22"/>
        </w:rPr>
        <w:t xml:space="preserve">● 25 januari </w:t>
      </w:r>
      <w:r w:rsidRPr="001A4233">
        <w:rPr>
          <w:b/>
          <w:bCs/>
          <w:sz w:val="22"/>
          <w:szCs w:val="22"/>
        </w:rPr>
        <w:t xml:space="preserve">Minneshögtid för Förintelsens offer, </w:t>
      </w:r>
      <w:r w:rsidRPr="001A4233">
        <w:rPr>
          <w:sz w:val="22"/>
          <w:szCs w:val="22"/>
        </w:rPr>
        <w:t>Synagogan</w:t>
      </w:r>
    </w:p>
    <w:p w:rsidR="001A4233" w:rsidRPr="001A4233" w:rsidRDefault="001A4233" w:rsidP="001A4233">
      <w:pPr>
        <w:pStyle w:val="Default"/>
        <w:ind w:right="-284"/>
        <w:rPr>
          <w:sz w:val="22"/>
          <w:szCs w:val="22"/>
        </w:rPr>
      </w:pPr>
      <w:r w:rsidRPr="001A4233">
        <w:rPr>
          <w:sz w:val="22"/>
          <w:szCs w:val="22"/>
        </w:rPr>
        <w:t xml:space="preserve">● 20 februari </w:t>
      </w:r>
      <w:r w:rsidRPr="001A4233">
        <w:rPr>
          <w:b/>
          <w:bCs/>
          <w:sz w:val="22"/>
          <w:szCs w:val="22"/>
        </w:rPr>
        <w:t xml:space="preserve">"Antisemiter och våldsbejakare i Sverige, och kopplingen till bistånd till 'Palestina'" </w:t>
      </w:r>
      <w:r w:rsidRPr="001A4233">
        <w:rPr>
          <w:sz w:val="22"/>
          <w:szCs w:val="22"/>
        </w:rPr>
        <w:t xml:space="preserve">– Tobias Pettersson, </w:t>
      </w:r>
    </w:p>
    <w:p w:rsidR="001A4233" w:rsidRPr="001A4233" w:rsidRDefault="001A4233" w:rsidP="001A4233">
      <w:pPr>
        <w:pStyle w:val="Default"/>
        <w:ind w:right="-284"/>
        <w:rPr>
          <w:sz w:val="22"/>
          <w:szCs w:val="22"/>
        </w:rPr>
      </w:pPr>
      <w:r w:rsidRPr="001A4233">
        <w:rPr>
          <w:sz w:val="22"/>
          <w:szCs w:val="22"/>
        </w:rPr>
        <w:t xml:space="preserve">● 20 mars </w:t>
      </w:r>
      <w:r w:rsidRPr="001A4233">
        <w:rPr>
          <w:b/>
          <w:bCs/>
          <w:sz w:val="22"/>
          <w:szCs w:val="22"/>
        </w:rPr>
        <w:t xml:space="preserve">ÅRSMÖTE </w:t>
      </w:r>
      <w:r w:rsidRPr="001A4233">
        <w:rPr>
          <w:sz w:val="22"/>
          <w:szCs w:val="22"/>
        </w:rPr>
        <w:t xml:space="preserve">– </w:t>
      </w:r>
      <w:r w:rsidRPr="001A4233">
        <w:rPr>
          <w:b/>
          <w:bCs/>
          <w:sz w:val="22"/>
          <w:szCs w:val="22"/>
        </w:rPr>
        <w:t xml:space="preserve">”Strategier för att Sverige ska bli Europas Israelvänligaste land" </w:t>
      </w:r>
      <w:r w:rsidRPr="001A4233">
        <w:rPr>
          <w:sz w:val="22"/>
          <w:szCs w:val="22"/>
        </w:rPr>
        <w:t xml:space="preserve">– Stefan </w:t>
      </w:r>
      <w:proofErr w:type="spellStart"/>
      <w:r w:rsidRPr="001A4233">
        <w:rPr>
          <w:sz w:val="22"/>
          <w:szCs w:val="22"/>
        </w:rPr>
        <w:t>Dozzi</w:t>
      </w:r>
      <w:proofErr w:type="spellEnd"/>
      <w:r w:rsidRPr="001A4233">
        <w:rPr>
          <w:sz w:val="22"/>
          <w:szCs w:val="22"/>
        </w:rPr>
        <w:t>, Anders Engström</w:t>
      </w:r>
    </w:p>
    <w:p w:rsidR="001A4233" w:rsidRPr="001A4233" w:rsidRDefault="001A4233" w:rsidP="001A4233">
      <w:pPr>
        <w:pStyle w:val="Default"/>
        <w:ind w:right="-284"/>
        <w:rPr>
          <w:sz w:val="22"/>
          <w:szCs w:val="22"/>
        </w:rPr>
      </w:pPr>
      <w:r w:rsidRPr="001A4233">
        <w:rPr>
          <w:sz w:val="22"/>
          <w:szCs w:val="22"/>
        </w:rPr>
        <w:t xml:space="preserve">● 18 april – </w:t>
      </w:r>
      <w:r w:rsidRPr="001A4233">
        <w:rPr>
          <w:b/>
          <w:sz w:val="22"/>
          <w:szCs w:val="22"/>
        </w:rPr>
        <w:t xml:space="preserve">Manifestation för Israel 70 </w:t>
      </w:r>
      <w:proofErr w:type="gramStart"/>
      <w:r w:rsidRPr="001A4233">
        <w:rPr>
          <w:b/>
          <w:sz w:val="22"/>
          <w:szCs w:val="22"/>
        </w:rPr>
        <w:t xml:space="preserve">år, </w:t>
      </w:r>
      <w:r w:rsidRPr="001A4233">
        <w:rPr>
          <w:sz w:val="22"/>
          <w:szCs w:val="22"/>
        </w:rPr>
        <w:t xml:space="preserve"> Gustav</w:t>
      </w:r>
      <w:proofErr w:type="gramEnd"/>
      <w:r w:rsidRPr="001A4233">
        <w:rPr>
          <w:sz w:val="22"/>
          <w:szCs w:val="22"/>
        </w:rPr>
        <w:t xml:space="preserve"> Adolfs torg, se nedan</w:t>
      </w:r>
    </w:p>
    <w:p w:rsidR="001A4233" w:rsidRPr="001A4233" w:rsidRDefault="001A4233" w:rsidP="001A4233">
      <w:pPr>
        <w:pStyle w:val="Default"/>
        <w:ind w:right="-284"/>
        <w:rPr>
          <w:bCs/>
          <w:sz w:val="22"/>
          <w:szCs w:val="22"/>
        </w:rPr>
      </w:pPr>
      <w:r w:rsidRPr="001A4233">
        <w:rPr>
          <w:sz w:val="22"/>
          <w:szCs w:val="22"/>
        </w:rPr>
        <w:t xml:space="preserve">● 21 april – </w:t>
      </w:r>
      <w:r w:rsidRPr="001A4233">
        <w:rPr>
          <w:b/>
          <w:bCs/>
          <w:sz w:val="22"/>
          <w:szCs w:val="22"/>
        </w:rPr>
        <w:t xml:space="preserve">Seminarium med teman runt Israel 70 år på Nimbus, Öckerö </w:t>
      </w:r>
      <w:r w:rsidRPr="001A4233">
        <w:rPr>
          <w:bCs/>
          <w:sz w:val="22"/>
          <w:szCs w:val="22"/>
        </w:rPr>
        <w:t>- se nedan.</w:t>
      </w:r>
    </w:p>
    <w:p w:rsidR="001A4233" w:rsidRPr="001A4233" w:rsidRDefault="001A4233" w:rsidP="001A4233">
      <w:pPr>
        <w:pStyle w:val="Default"/>
        <w:ind w:right="-284"/>
        <w:rPr>
          <w:sz w:val="22"/>
          <w:szCs w:val="22"/>
        </w:rPr>
      </w:pPr>
      <w:r w:rsidRPr="001A4233">
        <w:rPr>
          <w:sz w:val="22"/>
          <w:szCs w:val="22"/>
        </w:rPr>
        <w:t xml:space="preserve">● 29 april – </w:t>
      </w:r>
      <w:r w:rsidRPr="001A4233">
        <w:rPr>
          <w:b/>
          <w:sz w:val="22"/>
          <w:szCs w:val="22"/>
        </w:rPr>
        <w:t>Firande av Israel 70 år</w:t>
      </w:r>
      <w:r w:rsidRPr="001A4233">
        <w:rPr>
          <w:sz w:val="22"/>
          <w:szCs w:val="22"/>
        </w:rPr>
        <w:t xml:space="preserve">, Synagogan, tal av </w:t>
      </w:r>
      <w:proofErr w:type="spellStart"/>
      <w:r w:rsidRPr="001A4233">
        <w:rPr>
          <w:sz w:val="22"/>
          <w:szCs w:val="22"/>
        </w:rPr>
        <w:t>bl</w:t>
      </w:r>
      <w:proofErr w:type="spellEnd"/>
      <w:r w:rsidRPr="001A4233">
        <w:rPr>
          <w:sz w:val="22"/>
          <w:szCs w:val="22"/>
        </w:rPr>
        <w:t xml:space="preserve"> a ambassadören - se nedan</w:t>
      </w:r>
    </w:p>
    <w:p w:rsidR="001A4233" w:rsidRPr="001A4233" w:rsidRDefault="001A4233" w:rsidP="001A4233">
      <w:pPr>
        <w:pStyle w:val="Default"/>
        <w:ind w:right="-284"/>
        <w:rPr>
          <w:sz w:val="22"/>
          <w:szCs w:val="22"/>
        </w:rPr>
      </w:pPr>
      <w:r w:rsidRPr="001A4233">
        <w:rPr>
          <w:sz w:val="22"/>
          <w:szCs w:val="22"/>
        </w:rPr>
        <w:t xml:space="preserve">● 15 maj – </w:t>
      </w:r>
      <w:r w:rsidRPr="001A4233">
        <w:rPr>
          <w:b/>
          <w:sz w:val="22"/>
          <w:szCs w:val="22"/>
        </w:rPr>
        <w:t xml:space="preserve">"Israel, tidernas mirakel" </w:t>
      </w:r>
      <w:r w:rsidRPr="001A4233">
        <w:rPr>
          <w:sz w:val="22"/>
          <w:szCs w:val="22"/>
        </w:rPr>
        <w:t xml:space="preserve">- Max </w:t>
      </w:r>
      <w:proofErr w:type="spellStart"/>
      <w:r w:rsidRPr="001A4233">
        <w:rPr>
          <w:sz w:val="22"/>
          <w:szCs w:val="22"/>
        </w:rPr>
        <w:t>Federmann</w:t>
      </w:r>
      <w:proofErr w:type="spellEnd"/>
      <w:r>
        <w:rPr>
          <w:sz w:val="22"/>
          <w:szCs w:val="22"/>
        </w:rPr>
        <w:t xml:space="preserve"> -. se nedan</w:t>
      </w:r>
    </w:p>
    <w:p w:rsidR="001A4233" w:rsidRPr="001A4233" w:rsidRDefault="001A4233" w:rsidP="001A4233">
      <w:pPr>
        <w:autoSpaceDE w:val="0"/>
        <w:autoSpaceDN w:val="0"/>
        <w:adjustRightInd w:val="0"/>
        <w:ind w:right="-284"/>
        <w:rPr>
          <w:rFonts w:cs="Times New Roman"/>
          <w:sz w:val="22"/>
          <w:szCs w:val="22"/>
        </w:rPr>
      </w:pPr>
      <w:r w:rsidRPr="001A4233">
        <w:rPr>
          <w:rFonts w:cs="Times New Roman"/>
          <w:sz w:val="22"/>
          <w:szCs w:val="22"/>
        </w:rPr>
        <w:t xml:space="preserve">● 11 september </w:t>
      </w:r>
      <w:r w:rsidRPr="001A4233">
        <w:rPr>
          <w:rFonts w:cs="Times New Roman"/>
          <w:b/>
          <w:sz w:val="22"/>
          <w:szCs w:val="22"/>
        </w:rPr>
        <w:t xml:space="preserve">"Det här fick ni inte läsa i tidningen eller höra på radio." </w:t>
      </w:r>
      <w:r w:rsidRPr="001A4233">
        <w:rPr>
          <w:rFonts w:cs="Times New Roman"/>
          <w:sz w:val="22"/>
          <w:szCs w:val="22"/>
        </w:rPr>
        <w:t xml:space="preserve">– Jörgen </w:t>
      </w:r>
      <w:proofErr w:type="spellStart"/>
      <w:r w:rsidRPr="001A4233">
        <w:rPr>
          <w:rFonts w:cs="Times New Roman"/>
          <w:sz w:val="22"/>
          <w:szCs w:val="22"/>
        </w:rPr>
        <w:t>Knudtzon</w:t>
      </w:r>
      <w:proofErr w:type="spellEnd"/>
    </w:p>
    <w:p w:rsidR="001A4233" w:rsidRPr="001A4233" w:rsidRDefault="001A4233" w:rsidP="001A4233">
      <w:pPr>
        <w:rPr>
          <w:rFonts w:cs="Times New Roman"/>
          <w:sz w:val="22"/>
          <w:szCs w:val="22"/>
        </w:rPr>
      </w:pPr>
      <w:r w:rsidRPr="001A4233">
        <w:rPr>
          <w:rFonts w:cs="Times New Roman"/>
          <w:sz w:val="22"/>
          <w:szCs w:val="22"/>
        </w:rPr>
        <w:t xml:space="preserve">● 2 oktober – </w:t>
      </w:r>
      <w:r w:rsidRPr="001A4233">
        <w:rPr>
          <w:rFonts w:eastAsia="Times New Roman" w:cs="Times New Roman"/>
          <w:b/>
          <w:bCs/>
          <w:sz w:val="22"/>
          <w:szCs w:val="22"/>
        </w:rPr>
        <w:t xml:space="preserve">”Växter i </w:t>
      </w:r>
      <w:proofErr w:type="spellStart"/>
      <w:r w:rsidRPr="001A4233">
        <w:rPr>
          <w:rFonts w:eastAsia="Times New Roman" w:cs="Times New Roman"/>
          <w:b/>
          <w:bCs/>
          <w:sz w:val="22"/>
          <w:szCs w:val="22"/>
        </w:rPr>
        <w:t>Torah</w:t>
      </w:r>
      <w:proofErr w:type="spellEnd"/>
      <w:r w:rsidRPr="001A4233">
        <w:rPr>
          <w:rFonts w:eastAsia="Times New Roman" w:cs="Times New Roman"/>
          <w:b/>
          <w:bCs/>
          <w:sz w:val="22"/>
          <w:szCs w:val="22"/>
        </w:rPr>
        <w:t xml:space="preserve"> – kulturhistoria och inspiration” - </w:t>
      </w:r>
      <w:r w:rsidRPr="006607BE">
        <w:rPr>
          <w:rFonts w:eastAsia="Times New Roman" w:cs="Times New Roman"/>
          <w:sz w:val="22"/>
          <w:szCs w:val="22"/>
        </w:rPr>
        <w:t>Helene Sandvall</w:t>
      </w:r>
    </w:p>
    <w:p w:rsidR="001A4233" w:rsidRPr="001A4233" w:rsidRDefault="001A4233" w:rsidP="001A4233">
      <w:pPr>
        <w:autoSpaceDE w:val="0"/>
        <w:autoSpaceDN w:val="0"/>
        <w:adjustRightInd w:val="0"/>
        <w:ind w:right="-284"/>
        <w:rPr>
          <w:rFonts w:cs="Times New Roman"/>
          <w:b/>
          <w:bCs/>
          <w:sz w:val="22"/>
          <w:szCs w:val="22"/>
        </w:rPr>
      </w:pPr>
      <w:r w:rsidRPr="001A4233">
        <w:rPr>
          <w:rFonts w:cs="Times New Roman"/>
          <w:sz w:val="22"/>
          <w:szCs w:val="22"/>
        </w:rPr>
        <w:t xml:space="preserve">● 8 november </w:t>
      </w:r>
      <w:r w:rsidRPr="001A4233">
        <w:rPr>
          <w:rFonts w:cs="Times New Roman"/>
          <w:b/>
          <w:sz w:val="22"/>
          <w:szCs w:val="22"/>
        </w:rPr>
        <w:t>Minnesstund med anledning av Novemberpogromen</w:t>
      </w:r>
      <w:r w:rsidRPr="001A4233">
        <w:rPr>
          <w:rFonts w:cs="Times New Roman"/>
          <w:sz w:val="22"/>
          <w:szCs w:val="22"/>
        </w:rPr>
        <w:t>, Synagogan</w:t>
      </w:r>
    </w:p>
    <w:p w:rsidR="001A4233" w:rsidRPr="001A4233" w:rsidRDefault="001A4233" w:rsidP="001A4233">
      <w:pPr>
        <w:autoSpaceDE w:val="0"/>
        <w:autoSpaceDN w:val="0"/>
        <w:adjustRightInd w:val="0"/>
        <w:ind w:right="-284"/>
        <w:rPr>
          <w:rFonts w:cs="Times New Roman"/>
          <w:sz w:val="22"/>
          <w:szCs w:val="22"/>
        </w:rPr>
      </w:pPr>
      <w:r w:rsidRPr="001A4233">
        <w:rPr>
          <w:rFonts w:cs="Times New Roman"/>
          <w:sz w:val="22"/>
          <w:szCs w:val="22"/>
        </w:rPr>
        <w:t xml:space="preserve">● 13 november – </w:t>
      </w:r>
      <w:r w:rsidRPr="001A4233">
        <w:rPr>
          <w:rFonts w:cs="Times New Roman"/>
          <w:b/>
          <w:bCs/>
          <w:sz w:val="22"/>
          <w:szCs w:val="22"/>
        </w:rPr>
        <w:t>”</w:t>
      </w:r>
      <w:r w:rsidRPr="001A4233">
        <w:rPr>
          <w:rFonts w:cs="Times New Roman"/>
          <w:b/>
          <w:sz w:val="22"/>
          <w:szCs w:val="22"/>
        </w:rPr>
        <w:t xml:space="preserve">Israel och dess fiender – ett politiskt inkorrekt perspektiv" </w:t>
      </w:r>
      <w:r w:rsidRPr="001A4233">
        <w:rPr>
          <w:rFonts w:cs="Times New Roman"/>
          <w:sz w:val="22"/>
          <w:szCs w:val="22"/>
        </w:rPr>
        <w:t>– Göran Modén</w:t>
      </w:r>
    </w:p>
    <w:p w:rsidR="001A4233" w:rsidRPr="001A4233" w:rsidRDefault="001A4233" w:rsidP="001A4233">
      <w:pPr>
        <w:autoSpaceDE w:val="0"/>
        <w:autoSpaceDN w:val="0"/>
        <w:adjustRightInd w:val="0"/>
        <w:ind w:right="-284"/>
        <w:rPr>
          <w:rFonts w:cs="Times New Roman"/>
          <w:sz w:val="22"/>
          <w:szCs w:val="22"/>
        </w:rPr>
      </w:pPr>
      <w:r w:rsidRPr="001A4233">
        <w:rPr>
          <w:rFonts w:cs="Times New Roman"/>
          <w:sz w:val="22"/>
          <w:szCs w:val="22"/>
        </w:rPr>
        <w:t xml:space="preserve">● 11 december – </w:t>
      </w:r>
      <w:r w:rsidRPr="001A4233">
        <w:rPr>
          <w:rFonts w:cs="Times New Roman"/>
          <w:b/>
          <w:bCs/>
          <w:sz w:val="22"/>
          <w:szCs w:val="22"/>
        </w:rPr>
        <w:t xml:space="preserve">”Religiöst liv i Israel och kvinnans roll i judendomen” </w:t>
      </w:r>
      <w:r w:rsidRPr="001A4233">
        <w:rPr>
          <w:rFonts w:cs="Times New Roman"/>
          <w:sz w:val="22"/>
          <w:szCs w:val="22"/>
        </w:rPr>
        <w:t xml:space="preserve">– </w:t>
      </w:r>
      <w:proofErr w:type="spellStart"/>
      <w:r w:rsidRPr="001A4233">
        <w:rPr>
          <w:rFonts w:cs="Times New Roman"/>
          <w:sz w:val="22"/>
          <w:szCs w:val="22"/>
        </w:rPr>
        <w:t>Uzi</w:t>
      </w:r>
      <w:proofErr w:type="spellEnd"/>
      <w:r w:rsidRPr="001A4233">
        <w:rPr>
          <w:rFonts w:cs="Times New Roman"/>
          <w:sz w:val="22"/>
          <w:szCs w:val="22"/>
        </w:rPr>
        <w:t xml:space="preserve"> och </w:t>
      </w:r>
      <w:proofErr w:type="spellStart"/>
      <w:r w:rsidRPr="001A4233">
        <w:rPr>
          <w:rFonts w:cs="Times New Roman"/>
          <w:sz w:val="22"/>
          <w:szCs w:val="22"/>
        </w:rPr>
        <w:t>Leora</w:t>
      </w:r>
      <w:proofErr w:type="spellEnd"/>
      <w:r w:rsidRPr="001A4233">
        <w:rPr>
          <w:rFonts w:cs="Times New Roman"/>
          <w:sz w:val="22"/>
          <w:szCs w:val="22"/>
        </w:rPr>
        <w:t xml:space="preserve"> </w:t>
      </w:r>
      <w:proofErr w:type="spellStart"/>
      <w:r w:rsidRPr="001A4233">
        <w:rPr>
          <w:rFonts w:cs="Times New Roman"/>
          <w:sz w:val="22"/>
          <w:szCs w:val="22"/>
        </w:rPr>
        <w:t>Levian</w:t>
      </w:r>
      <w:proofErr w:type="spellEnd"/>
      <w:r w:rsidRPr="001A4233">
        <w:rPr>
          <w:rFonts w:cs="Times New Roman"/>
          <w:sz w:val="22"/>
          <w:szCs w:val="22"/>
        </w:rPr>
        <w:t xml:space="preserve">, </w:t>
      </w:r>
    </w:p>
    <w:p w:rsidR="00FF3800" w:rsidRDefault="00FF3800" w:rsidP="00FF38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74721D" w:rsidRPr="0074721D" w:rsidRDefault="000E2B99" w:rsidP="0074721D">
      <w:pPr>
        <w:rPr>
          <w:b/>
        </w:rPr>
      </w:pPr>
      <w:r w:rsidRPr="0074721D">
        <w:rPr>
          <w:b/>
        </w:rPr>
        <w:t>Israel 70-år firades i en fyrstegsraket und</w:t>
      </w:r>
      <w:r w:rsidR="0074721D" w:rsidRPr="0074721D">
        <w:rPr>
          <w:b/>
        </w:rPr>
        <w:t>er våren:</w:t>
      </w:r>
    </w:p>
    <w:p w:rsidR="006F2E84" w:rsidRDefault="0074721D" w:rsidP="0074721D">
      <w:pPr>
        <w:rPr>
          <w:rFonts w:cs="Times New Roman"/>
        </w:rPr>
      </w:pPr>
      <w:r>
        <w:t xml:space="preserve">1. </w:t>
      </w:r>
      <w:r w:rsidR="000E2B99" w:rsidRPr="005F3D69">
        <w:rPr>
          <w:b/>
        </w:rPr>
        <w:t>18 april</w:t>
      </w:r>
      <w:r>
        <w:t xml:space="preserve"> hölls </w:t>
      </w:r>
      <w:r w:rsidRPr="005F3D69">
        <w:rPr>
          <w:b/>
        </w:rPr>
        <w:t>manifestation</w:t>
      </w:r>
      <w:r>
        <w:t xml:space="preserve"> under stort polisbeskydd i centrala Göteborg med tal av </w:t>
      </w:r>
      <w:proofErr w:type="spellStart"/>
      <w:r>
        <w:t>Uzi</w:t>
      </w:r>
      <w:proofErr w:type="spellEnd"/>
      <w:r>
        <w:t xml:space="preserve"> </w:t>
      </w:r>
      <w:proofErr w:type="spellStart"/>
      <w:r>
        <w:t>Levian</w:t>
      </w:r>
      <w:proofErr w:type="spellEnd"/>
      <w:r>
        <w:t xml:space="preserve">, Annelie Enochson, Fredrik Malm och </w:t>
      </w:r>
      <w:r w:rsidRPr="0074721D">
        <w:rPr>
          <w:rFonts w:cs="Times New Roman"/>
        </w:rPr>
        <w:t xml:space="preserve">Susanne </w:t>
      </w:r>
      <w:proofErr w:type="spellStart"/>
      <w:r w:rsidRPr="0074721D">
        <w:rPr>
          <w:rFonts w:cs="Times New Roman"/>
        </w:rPr>
        <w:t>Sznajderman-Rytz</w:t>
      </w:r>
      <w:proofErr w:type="spellEnd"/>
      <w:r>
        <w:rPr>
          <w:rFonts w:cs="Times New Roman"/>
        </w:rPr>
        <w:t xml:space="preserve"> samt marsch med israeliska och svenska flaggor. </w:t>
      </w:r>
    </w:p>
    <w:p w:rsidR="0006586C" w:rsidRDefault="0006586C" w:rsidP="0006586C">
      <w:pPr>
        <w:rPr>
          <w:rFonts w:cs="Times New Roman"/>
        </w:rPr>
      </w:pPr>
      <w:r>
        <w:rPr>
          <w:rFonts w:cs="Times New Roman"/>
        </w:rPr>
        <w:t>Många positiva tillrop! Polisen ingrep mot några provokatörer. Arr. tillsammans med Judiska församlingen.</w:t>
      </w:r>
    </w:p>
    <w:p w:rsidR="0074721D" w:rsidRDefault="0074721D" w:rsidP="0074721D">
      <w:pPr>
        <w:rPr>
          <w:rFonts w:cs="Times New Roman"/>
        </w:rPr>
      </w:pPr>
      <w:r>
        <w:rPr>
          <w:rFonts w:cs="Times New Roman"/>
        </w:rPr>
        <w:t xml:space="preserve">2. </w:t>
      </w:r>
      <w:r w:rsidRPr="005F3D69">
        <w:rPr>
          <w:rFonts w:cs="Times New Roman"/>
          <w:b/>
        </w:rPr>
        <w:t>21 april</w:t>
      </w:r>
      <w:r>
        <w:rPr>
          <w:rFonts w:cs="Times New Roman"/>
        </w:rPr>
        <w:t xml:space="preserve"> samlades långt över 400</w:t>
      </w:r>
      <w:r w:rsidR="00EB6AE7">
        <w:rPr>
          <w:rFonts w:cs="Times New Roman"/>
        </w:rPr>
        <w:t xml:space="preserve"> Israelvänner på </w:t>
      </w:r>
      <w:r w:rsidR="00EB6AE7" w:rsidRPr="005F3D69">
        <w:rPr>
          <w:rFonts w:cs="Times New Roman"/>
          <w:b/>
        </w:rPr>
        <w:t>Öckerö</w:t>
      </w:r>
      <w:r w:rsidR="00EB6AE7">
        <w:rPr>
          <w:rFonts w:cs="Times New Roman"/>
        </w:rPr>
        <w:t xml:space="preserve"> för en heldag. Det var </w:t>
      </w:r>
      <w:proofErr w:type="spellStart"/>
      <w:r w:rsidR="00EB6AE7">
        <w:rPr>
          <w:rFonts w:cs="Times New Roman"/>
        </w:rPr>
        <w:t>shofar</w:t>
      </w:r>
      <w:proofErr w:type="spellEnd"/>
      <w:r w:rsidR="00EB6AE7">
        <w:rPr>
          <w:rFonts w:cs="Times New Roman"/>
        </w:rPr>
        <w:t xml:space="preserve">, musik och tal av Salomon Helperin, tal av Lars Adaktusson, </w:t>
      </w:r>
      <w:r w:rsidR="00EB6AE7" w:rsidRPr="0074721D">
        <w:rPr>
          <w:rFonts w:cs="Times New Roman"/>
        </w:rPr>
        <w:t xml:space="preserve">Susanne </w:t>
      </w:r>
      <w:proofErr w:type="spellStart"/>
      <w:r w:rsidR="00EB6AE7" w:rsidRPr="0074721D">
        <w:rPr>
          <w:rFonts w:cs="Times New Roman"/>
        </w:rPr>
        <w:t>Sznajderman-Rytz</w:t>
      </w:r>
      <w:proofErr w:type="spellEnd"/>
      <w:r w:rsidR="00EB6AE7">
        <w:rPr>
          <w:rFonts w:cs="Times New Roman"/>
        </w:rPr>
        <w:t xml:space="preserve"> och Anders-Petter Sjödin.</w:t>
      </w:r>
    </w:p>
    <w:p w:rsidR="00EB6AE7" w:rsidRDefault="00EB6AE7" w:rsidP="0074721D">
      <w:pPr>
        <w:rPr>
          <w:rFonts w:cs="Times New Roman"/>
        </w:rPr>
      </w:pPr>
      <w:r>
        <w:rPr>
          <w:rFonts w:cs="Times New Roman"/>
        </w:rPr>
        <w:lastRenderedPageBreak/>
        <w:t xml:space="preserve">3. </w:t>
      </w:r>
      <w:r w:rsidRPr="005F3D69">
        <w:rPr>
          <w:rFonts w:cs="Times New Roman"/>
          <w:b/>
        </w:rPr>
        <w:t>29 april</w:t>
      </w:r>
      <w:r w:rsidR="000839D4">
        <w:rPr>
          <w:rFonts w:cs="Times New Roman"/>
        </w:rPr>
        <w:t xml:space="preserve"> </w:t>
      </w:r>
      <w:r w:rsidR="0006586C">
        <w:rPr>
          <w:rFonts w:cs="Times New Roman"/>
          <w:b/>
        </w:rPr>
        <w:t>officiellt firande</w:t>
      </w:r>
      <w:r w:rsidR="000839D4" w:rsidRPr="00F12352">
        <w:rPr>
          <w:rFonts w:cs="Times New Roman"/>
          <w:b/>
        </w:rPr>
        <w:t xml:space="preserve"> i Synagogan</w:t>
      </w:r>
      <w:r w:rsidR="000839D4">
        <w:rPr>
          <w:rFonts w:cs="Times New Roman"/>
        </w:rPr>
        <w:t xml:space="preserve"> med </w:t>
      </w:r>
      <w:proofErr w:type="spellStart"/>
      <w:r w:rsidR="000839D4">
        <w:rPr>
          <w:rFonts w:cs="Times New Roman"/>
        </w:rPr>
        <w:t>bl</w:t>
      </w:r>
      <w:proofErr w:type="spellEnd"/>
      <w:r w:rsidR="000839D4">
        <w:rPr>
          <w:rFonts w:cs="Times New Roman"/>
        </w:rPr>
        <w:t xml:space="preserve"> a I</w:t>
      </w:r>
      <w:r w:rsidR="0006586C">
        <w:rPr>
          <w:rFonts w:cs="Times New Roman"/>
        </w:rPr>
        <w:t xml:space="preserve">sraels ambassadör, </w:t>
      </w:r>
      <w:proofErr w:type="spellStart"/>
      <w:r w:rsidR="0006586C">
        <w:rPr>
          <w:rFonts w:cs="Times New Roman"/>
        </w:rPr>
        <w:t>Ilan</w:t>
      </w:r>
      <w:proofErr w:type="spellEnd"/>
      <w:r w:rsidR="0006586C">
        <w:rPr>
          <w:rFonts w:cs="Times New Roman"/>
        </w:rPr>
        <w:t xml:space="preserve"> Ben Dov</w:t>
      </w:r>
      <w:r w:rsidR="000839D4">
        <w:rPr>
          <w:rFonts w:cs="Times New Roman"/>
        </w:rPr>
        <w:t xml:space="preserve">. Rikspolitiken representerades av riksdagsledamoten Roland Utbult. </w:t>
      </w:r>
      <w:r w:rsidR="001A4233">
        <w:rPr>
          <w:rFonts w:cs="Times New Roman"/>
        </w:rPr>
        <w:t xml:space="preserve">Ett flertal lokala kristna ledare hade speciellt inbjudits. </w:t>
      </w:r>
      <w:r w:rsidR="0006586C">
        <w:rPr>
          <w:rFonts w:cs="Times New Roman"/>
        </w:rPr>
        <w:t>A</w:t>
      </w:r>
      <w:r w:rsidR="001A4233">
        <w:rPr>
          <w:rFonts w:cs="Times New Roman"/>
        </w:rPr>
        <w:t>vslutades med festmat och arrangerades av e</w:t>
      </w:r>
      <w:r w:rsidR="000839D4">
        <w:rPr>
          <w:rFonts w:cs="Times New Roman"/>
        </w:rPr>
        <w:t>n arbetsgrupp från oss och Judis</w:t>
      </w:r>
      <w:r w:rsidR="001A4233">
        <w:rPr>
          <w:rFonts w:cs="Times New Roman"/>
        </w:rPr>
        <w:t>ka församlingen.</w:t>
      </w:r>
    </w:p>
    <w:p w:rsidR="001A4233" w:rsidRPr="0074721D" w:rsidRDefault="001A4233" w:rsidP="0074721D">
      <w:pPr>
        <w:rPr>
          <w:rFonts w:cs="Times New Roman"/>
        </w:rPr>
      </w:pPr>
      <w:r>
        <w:rPr>
          <w:rFonts w:cs="Times New Roman"/>
        </w:rPr>
        <w:t xml:space="preserve">4. </w:t>
      </w:r>
      <w:r w:rsidRPr="00F12352">
        <w:rPr>
          <w:rFonts w:cs="Times New Roman"/>
          <w:b/>
        </w:rPr>
        <w:t>15 maj</w:t>
      </w:r>
      <w:r>
        <w:rPr>
          <w:rFonts w:cs="Times New Roman"/>
        </w:rPr>
        <w:t xml:space="preserve"> talade </w:t>
      </w:r>
      <w:proofErr w:type="spellStart"/>
      <w:r>
        <w:rPr>
          <w:rFonts w:cs="Times New Roman"/>
        </w:rPr>
        <w:t>Keren</w:t>
      </w:r>
      <w:proofErr w:type="spellEnd"/>
      <w:r>
        <w:rPr>
          <w:rFonts w:cs="Times New Roman"/>
        </w:rPr>
        <w:t xml:space="preserve"> </w:t>
      </w:r>
      <w:proofErr w:type="spellStart"/>
      <w:r>
        <w:rPr>
          <w:rFonts w:cs="Times New Roman"/>
        </w:rPr>
        <w:t>Kajemets</w:t>
      </w:r>
      <w:proofErr w:type="spellEnd"/>
      <w:r>
        <w:rPr>
          <w:rFonts w:cs="Times New Roman"/>
        </w:rPr>
        <w:t xml:space="preserve"> svenske ordförande </w:t>
      </w:r>
      <w:proofErr w:type="spellStart"/>
      <w:r>
        <w:rPr>
          <w:rFonts w:cs="Times New Roman"/>
        </w:rPr>
        <w:t>Maz</w:t>
      </w:r>
      <w:proofErr w:type="spellEnd"/>
      <w:r>
        <w:rPr>
          <w:rFonts w:cs="Times New Roman"/>
        </w:rPr>
        <w:t xml:space="preserve"> </w:t>
      </w:r>
      <w:proofErr w:type="spellStart"/>
      <w:r>
        <w:rPr>
          <w:rFonts w:cs="Times New Roman"/>
        </w:rPr>
        <w:t>Federmann</w:t>
      </w:r>
      <w:proofErr w:type="spellEnd"/>
      <w:r>
        <w:rPr>
          <w:rFonts w:cs="Times New Roman"/>
        </w:rPr>
        <w:t xml:space="preserve"> om Sionismen under rubriken Israel, tidernas mirakel. I samband med detta gjordes en </w:t>
      </w:r>
      <w:r w:rsidRPr="00F12352">
        <w:rPr>
          <w:rFonts w:cs="Times New Roman"/>
          <w:b/>
        </w:rPr>
        <w:t>jubileumsinsamling</w:t>
      </w:r>
      <w:r>
        <w:rPr>
          <w:rFonts w:cs="Times New Roman"/>
        </w:rPr>
        <w:t xml:space="preserve"> till </w:t>
      </w:r>
      <w:proofErr w:type="spellStart"/>
      <w:r>
        <w:rPr>
          <w:rFonts w:cs="Times New Roman"/>
        </w:rPr>
        <w:t>Keren</w:t>
      </w:r>
      <w:proofErr w:type="spellEnd"/>
      <w:r>
        <w:rPr>
          <w:rFonts w:cs="Times New Roman"/>
        </w:rPr>
        <w:t xml:space="preserve"> </w:t>
      </w:r>
      <w:proofErr w:type="spellStart"/>
      <w:r>
        <w:rPr>
          <w:rFonts w:cs="Times New Roman"/>
        </w:rPr>
        <w:t>Kajemet</w:t>
      </w:r>
      <w:proofErr w:type="spellEnd"/>
      <w:r>
        <w:rPr>
          <w:rFonts w:cs="Times New Roman"/>
        </w:rPr>
        <w:t>.</w:t>
      </w:r>
    </w:p>
    <w:p w:rsidR="00FF3800" w:rsidRDefault="00FF3800"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B974E4" w:rsidRDefault="00B974E4"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Lennart Eriksson har </w:t>
      </w:r>
      <w:r w:rsidR="00EC3E2D">
        <w:rPr>
          <w:rFonts w:ascii="Times New Roman" w:hAnsi="Times New Roman"/>
          <w:lang w:val="sv-SE"/>
        </w:rPr>
        <w:t>ordnat en webbsida för oss - sverigeisraelvast.se - som förbättrat kontakten med medlemmar. Hans publicering på Facebook i maj om att Margot Wallström lovat att Sverige skulle kämpa sida vid sida med "Palestina</w:t>
      </w:r>
      <w:proofErr w:type="gramStart"/>
      <w:r w:rsidR="00EC3E2D">
        <w:rPr>
          <w:rFonts w:ascii="Times New Roman" w:hAnsi="Times New Roman"/>
          <w:lang w:val="sv-SE"/>
        </w:rPr>
        <w:t>"  fick</w:t>
      </w:r>
      <w:proofErr w:type="gramEnd"/>
      <w:r w:rsidR="00EC3E2D">
        <w:rPr>
          <w:rFonts w:ascii="Times New Roman" w:hAnsi="Times New Roman"/>
          <w:lang w:val="sv-SE"/>
        </w:rPr>
        <w:t xml:space="preserve"> nästan 60000 läsare och uppmärksamhet i </w:t>
      </w:r>
      <w:proofErr w:type="spellStart"/>
      <w:r w:rsidR="00EC3E2D">
        <w:rPr>
          <w:rFonts w:ascii="Times New Roman" w:hAnsi="Times New Roman"/>
          <w:lang w:val="sv-SE"/>
        </w:rPr>
        <w:t>Israelnationalnews</w:t>
      </w:r>
      <w:proofErr w:type="spellEnd"/>
      <w:r w:rsidR="00EC3E2D">
        <w:rPr>
          <w:rFonts w:ascii="Times New Roman" w:hAnsi="Times New Roman"/>
          <w:lang w:val="sv-SE"/>
        </w:rPr>
        <w:t xml:space="preserve">. Filmen kan beskådas på </w:t>
      </w:r>
      <w:hyperlink r:id="rId10" w:tgtFrame="_blank" w:history="1">
        <w:r w:rsidR="007510D2" w:rsidRPr="007510D2">
          <w:rPr>
            <w:rStyle w:val="Hyperlnk"/>
            <w:sz w:val="22"/>
            <w:szCs w:val="22"/>
            <w:lang w:val="sv-SE"/>
          </w:rPr>
          <w:t>https://www.facebook.com/sverigeisraelvast/videos/387137381790006/?t=0</w:t>
        </w:r>
      </w:hyperlink>
    </w:p>
    <w:p w:rsidR="00EC3E2D" w:rsidRDefault="00EC3E2D"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F8606A" w:rsidRDefault="00F8606A" w:rsidP="00F860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Till våra föredrag i Tabernaklet i Göteborg kommer vanligen </w:t>
      </w:r>
      <w:proofErr w:type="gramStart"/>
      <w:r>
        <w:rPr>
          <w:rFonts w:ascii="Times New Roman" w:hAnsi="Times New Roman"/>
          <w:lang w:val="sv-SE"/>
        </w:rPr>
        <w:t>40-60</w:t>
      </w:r>
      <w:proofErr w:type="gramEnd"/>
      <w:r>
        <w:rPr>
          <w:rFonts w:ascii="Times New Roman" w:hAnsi="Times New Roman"/>
          <w:lang w:val="sv-SE"/>
        </w:rPr>
        <w:t xml:space="preserve"> medlemmar och besökare. Vi har under året arbetat upp rutiner för föranmälan med säkerhetsansvarige för arrangemang i Judiska församlingen. Vi har, som exempelvis vid arrangemanget den 21 april på Öckerö, goda relationer till andra organisationer med Israelintresse men alltför litet av mer organiserat samarbete. Ulrik Hammar arrangerade en dag om Israel i Frälsningsarmén i Trollhättan, där även vår ordförande talade om Israels vattenteknik. Ordförande har också talat om Israels historia och om Novemberpogromen på två Frälsningsarmékårer i Göteborg.</w:t>
      </w:r>
    </w:p>
    <w:p w:rsidR="00F8606A" w:rsidRDefault="00F8606A"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B26D23" w:rsidRDefault="00D900C2"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 xml:space="preserve">Vänskapsförbundet är inte en insamlingsorganisation, men </w:t>
      </w:r>
      <w:r w:rsidR="00A51A5A">
        <w:rPr>
          <w:rFonts w:ascii="Times New Roman" w:hAnsi="Times New Roman"/>
          <w:lang w:val="sv-SE"/>
        </w:rPr>
        <w:t xml:space="preserve">gör </w:t>
      </w:r>
      <w:r>
        <w:rPr>
          <w:rFonts w:ascii="Times New Roman" w:hAnsi="Times New Roman"/>
          <w:lang w:val="sv-SE"/>
        </w:rPr>
        <w:t xml:space="preserve">ibland </w:t>
      </w:r>
      <w:r w:rsidRPr="005F3D69">
        <w:rPr>
          <w:rFonts w:ascii="Times New Roman" w:hAnsi="Times New Roman"/>
          <w:b/>
          <w:lang w:val="sv-SE"/>
        </w:rPr>
        <w:t>insamlingar</w:t>
      </w:r>
      <w:r>
        <w:rPr>
          <w:rFonts w:ascii="Times New Roman" w:hAnsi="Times New Roman"/>
          <w:lang w:val="sv-SE"/>
        </w:rPr>
        <w:t xml:space="preserve"> till ändamål som stämmer med våra mål</w:t>
      </w:r>
      <w:r w:rsidR="00A51A5A">
        <w:rPr>
          <w:rFonts w:ascii="Times New Roman" w:hAnsi="Times New Roman"/>
          <w:lang w:val="sv-SE"/>
        </w:rPr>
        <w:t>,</w:t>
      </w:r>
      <w:r>
        <w:rPr>
          <w:rFonts w:ascii="Times New Roman" w:hAnsi="Times New Roman"/>
          <w:lang w:val="sv-SE"/>
        </w:rPr>
        <w:t xml:space="preserve"> </w:t>
      </w:r>
      <w:r w:rsidR="00A51A5A">
        <w:rPr>
          <w:rFonts w:ascii="Times New Roman" w:hAnsi="Times New Roman"/>
          <w:lang w:val="sv-SE"/>
        </w:rPr>
        <w:t>o</w:t>
      </w:r>
      <w:r>
        <w:rPr>
          <w:rFonts w:ascii="Times New Roman" w:hAnsi="Times New Roman"/>
          <w:lang w:val="sv-SE"/>
        </w:rPr>
        <w:t xml:space="preserve">ftast </w:t>
      </w:r>
      <w:r w:rsidR="00A51A5A">
        <w:rPr>
          <w:rFonts w:ascii="Times New Roman" w:hAnsi="Times New Roman"/>
          <w:lang w:val="sv-SE"/>
        </w:rPr>
        <w:t>med</w:t>
      </w:r>
      <w:r>
        <w:rPr>
          <w:rFonts w:ascii="Times New Roman" w:hAnsi="Times New Roman"/>
          <w:lang w:val="sv-SE"/>
        </w:rPr>
        <w:t xml:space="preserve"> anknytning till våra talare. 2018 gjordes två insamlingar till </w:t>
      </w:r>
      <w:proofErr w:type="spellStart"/>
      <w:r>
        <w:rPr>
          <w:rFonts w:ascii="Times New Roman" w:hAnsi="Times New Roman"/>
          <w:lang w:val="sv-SE"/>
        </w:rPr>
        <w:t>Keren</w:t>
      </w:r>
      <w:proofErr w:type="spellEnd"/>
      <w:r>
        <w:rPr>
          <w:rFonts w:ascii="Times New Roman" w:hAnsi="Times New Roman"/>
          <w:lang w:val="sv-SE"/>
        </w:rPr>
        <w:t xml:space="preserve"> </w:t>
      </w:r>
      <w:proofErr w:type="spellStart"/>
      <w:r>
        <w:rPr>
          <w:rFonts w:ascii="Times New Roman" w:hAnsi="Times New Roman"/>
          <w:lang w:val="sv-SE"/>
        </w:rPr>
        <w:t>Kajemet</w:t>
      </w:r>
      <w:proofErr w:type="spellEnd"/>
      <w:r>
        <w:rPr>
          <w:rFonts w:ascii="Times New Roman" w:hAnsi="Times New Roman"/>
          <w:lang w:val="sv-SE"/>
        </w:rPr>
        <w:t xml:space="preserve">, 15 maj </w:t>
      </w:r>
      <w:r w:rsidR="00A51A5A">
        <w:rPr>
          <w:rFonts w:ascii="Times New Roman" w:hAnsi="Times New Roman"/>
          <w:lang w:val="sv-SE"/>
        </w:rPr>
        <w:t xml:space="preserve">och </w:t>
      </w:r>
      <w:r>
        <w:rPr>
          <w:rFonts w:ascii="Times New Roman" w:hAnsi="Times New Roman"/>
          <w:lang w:val="sv-SE"/>
        </w:rPr>
        <w:t xml:space="preserve">11 september </w:t>
      </w:r>
      <w:r w:rsidR="00D00E0E">
        <w:rPr>
          <w:rFonts w:ascii="Times New Roman" w:hAnsi="Times New Roman"/>
          <w:lang w:val="sv-SE"/>
        </w:rPr>
        <w:t>Tillsammans gav de 8400 kr.</w:t>
      </w:r>
    </w:p>
    <w:p w:rsidR="00D00E0E" w:rsidRDefault="00D00E0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A47941" w:rsidRPr="004005C2" w:rsidRDefault="00A47941" w:rsidP="005F3D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cs="Times New Roman"/>
          <w:sz w:val="22"/>
          <w:szCs w:val="22"/>
          <w:lang w:val="sv-SE"/>
        </w:rPr>
      </w:pPr>
      <w:r w:rsidRPr="005F3D69">
        <w:rPr>
          <w:rFonts w:ascii="Times New Roman" w:hAnsi="Times New Roman" w:cs="Times New Roman"/>
          <w:lang w:val="sv-SE"/>
        </w:rPr>
        <w:t xml:space="preserve">För fjärde året tog vi i väst ett stort ansvar när riksorganisationen närvarade på </w:t>
      </w:r>
      <w:r w:rsidRPr="005F3D69">
        <w:rPr>
          <w:rFonts w:ascii="Times New Roman" w:hAnsi="Times New Roman" w:cs="Times New Roman"/>
          <w:b/>
          <w:lang w:val="sv-SE"/>
        </w:rPr>
        <w:t>Bokmässan</w:t>
      </w:r>
      <w:r w:rsidRPr="005F3D69">
        <w:rPr>
          <w:rFonts w:ascii="Times New Roman" w:hAnsi="Times New Roman" w:cs="Times New Roman"/>
          <w:lang w:val="sv-SE"/>
        </w:rPr>
        <w:t xml:space="preserve">, </w:t>
      </w:r>
      <w:r w:rsidR="004005C2">
        <w:rPr>
          <w:rFonts w:ascii="Times New Roman" w:hAnsi="Times New Roman" w:cs="Times New Roman"/>
          <w:lang w:val="sv-SE"/>
        </w:rPr>
        <w:t>Globala</w:t>
      </w:r>
      <w:r w:rsidRPr="005F3D69">
        <w:rPr>
          <w:rFonts w:ascii="Times New Roman" w:hAnsi="Times New Roman" w:cs="Times New Roman"/>
          <w:lang w:val="sv-SE"/>
        </w:rPr>
        <w:t xml:space="preserve"> torget </w:t>
      </w:r>
      <w:proofErr w:type="gramStart"/>
      <w:r w:rsidRPr="005F3D69">
        <w:rPr>
          <w:rFonts w:ascii="Times New Roman" w:hAnsi="Times New Roman" w:cs="Times New Roman"/>
          <w:lang w:val="sv-SE"/>
        </w:rPr>
        <w:t>27-30</w:t>
      </w:r>
      <w:proofErr w:type="gramEnd"/>
      <w:r w:rsidRPr="005F3D69">
        <w:rPr>
          <w:rFonts w:ascii="Times New Roman" w:hAnsi="Times New Roman" w:cs="Times New Roman"/>
          <w:lang w:val="sv-SE"/>
        </w:rPr>
        <w:t xml:space="preserve"> september. Tre scenframträdanden</w:t>
      </w:r>
      <w:r w:rsidR="005F3D69" w:rsidRPr="005F3D69">
        <w:rPr>
          <w:rFonts w:ascii="Times New Roman" w:hAnsi="Times New Roman" w:cs="Times New Roman"/>
          <w:lang w:val="sv-SE"/>
        </w:rPr>
        <w:t xml:space="preserve"> </w:t>
      </w:r>
      <w:r w:rsidR="005F3D69">
        <w:rPr>
          <w:rFonts w:ascii="Times New Roman" w:hAnsi="Times New Roman" w:cs="Times New Roman"/>
          <w:lang w:val="sv-SE"/>
        </w:rPr>
        <w:t>genomfördes</w:t>
      </w:r>
      <w:r w:rsidR="005F3D69" w:rsidRPr="005F3D69">
        <w:rPr>
          <w:rFonts w:ascii="Times New Roman" w:hAnsi="Times New Roman" w:cs="Times New Roman"/>
          <w:lang w:val="sv-SE"/>
        </w:rPr>
        <w:t xml:space="preserve">: </w:t>
      </w:r>
      <w:r w:rsidR="005F3D69" w:rsidRPr="005F3D69">
        <w:rPr>
          <w:rFonts w:ascii="Times New Roman" w:hAnsi="Times New Roman" w:cs="Times New Roman"/>
          <w:bCs/>
          <w:lang w:val="sv-SE"/>
        </w:rPr>
        <w:t>"Kan klimatet i världen förbättras</w:t>
      </w:r>
      <w:r w:rsidR="005F3D69" w:rsidRPr="005F3D69">
        <w:rPr>
          <w:rFonts w:ascii="Times New Roman" w:hAnsi="Times New Roman" w:cs="Times New Roman"/>
          <w:bCs/>
          <w:sz w:val="15"/>
          <w:szCs w:val="15"/>
          <w:lang w:val="sv-SE"/>
        </w:rPr>
        <w:t xml:space="preserve"> </w:t>
      </w:r>
      <w:r w:rsidR="005F3D69" w:rsidRPr="005F3D69">
        <w:rPr>
          <w:rFonts w:ascii="Times New Roman" w:hAnsi="Times New Roman" w:cs="Times New Roman"/>
          <w:bCs/>
          <w:lang w:val="sv-SE"/>
        </w:rPr>
        <w:t>genom att man minskar ökenspridningen?", ”Israelisk teknik för att möta miljöutmaningar” och ”Att vara kvinna i Mellanöstern”</w:t>
      </w:r>
      <w:r w:rsidR="005F3D69">
        <w:rPr>
          <w:rFonts w:ascii="Times New Roman" w:hAnsi="Times New Roman" w:cs="Times New Roman"/>
          <w:bCs/>
          <w:lang w:val="sv-SE"/>
        </w:rPr>
        <w:t xml:space="preserve">. Ett flertal nya medlemmar tillfördes </w:t>
      </w:r>
      <w:r w:rsidR="004005C2">
        <w:rPr>
          <w:rFonts w:ascii="Times New Roman" w:hAnsi="Times New Roman" w:cs="Times New Roman"/>
          <w:bCs/>
          <w:lang w:val="sv-SE"/>
        </w:rPr>
        <w:t>förbundet</w:t>
      </w:r>
      <w:r w:rsidR="005F3D69">
        <w:rPr>
          <w:rFonts w:ascii="Times New Roman" w:hAnsi="Times New Roman" w:cs="Times New Roman"/>
          <w:bCs/>
          <w:lang w:val="sv-SE"/>
        </w:rPr>
        <w:t>.</w:t>
      </w:r>
      <w:r w:rsidR="004005C2">
        <w:rPr>
          <w:rFonts w:ascii="Times New Roman" w:hAnsi="Times New Roman" w:cs="Times New Roman"/>
          <w:bCs/>
          <w:lang w:val="sv-SE"/>
        </w:rPr>
        <w:t xml:space="preserve"> Våra program från 2018 och 2017, kan nås via YouTube: </w:t>
      </w:r>
      <w:hyperlink r:id="rId11" w:tgtFrame="_blank" w:history="1">
        <w:r w:rsidR="004005C2" w:rsidRPr="004005C2">
          <w:rPr>
            <w:rStyle w:val="Hyperlnk"/>
            <w:sz w:val="22"/>
            <w:szCs w:val="22"/>
            <w:lang w:val="sv-SE"/>
          </w:rPr>
          <w:t>https://www.youtube.com/channel/UCTwT0VvMzjbLBuQnmeVBHcg/videos</w:t>
        </w:r>
      </w:hyperlink>
    </w:p>
    <w:p w:rsidR="00D00E0E" w:rsidRDefault="00D00E0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C77438" w:rsidRDefault="005F3D69" w:rsidP="00F4699E">
      <w:pPr>
        <w:autoSpaceDE w:val="0"/>
        <w:autoSpaceDN w:val="0"/>
        <w:adjustRightInd w:val="0"/>
        <w:rPr>
          <w:color w:val="auto"/>
        </w:rPr>
      </w:pPr>
      <w:proofErr w:type="gramStart"/>
      <w:r>
        <w:rPr>
          <w:rFonts w:cs="Times New Roman"/>
          <w:color w:val="auto"/>
        </w:rPr>
        <w:t>26-27</w:t>
      </w:r>
      <w:proofErr w:type="gramEnd"/>
      <w:r w:rsidR="000F6DCB" w:rsidRPr="0096747F">
        <w:rPr>
          <w:rFonts w:cs="Times New Roman"/>
          <w:color w:val="auto"/>
        </w:rPr>
        <w:t xml:space="preserve"> maj </w:t>
      </w:r>
      <w:r w:rsidR="00B26D23">
        <w:rPr>
          <w:rFonts w:cs="Times New Roman"/>
          <w:color w:val="auto"/>
        </w:rPr>
        <w:t>hade</w:t>
      </w:r>
      <w:r w:rsidR="000F6DCB" w:rsidRPr="0096747F">
        <w:rPr>
          <w:rFonts w:cs="Times New Roman"/>
          <w:color w:val="auto"/>
        </w:rPr>
        <w:t xml:space="preserve"> </w:t>
      </w:r>
      <w:r w:rsidR="000F6DCB" w:rsidRPr="0096747F">
        <w:rPr>
          <w:rFonts w:cs="Times New Roman"/>
          <w:b/>
          <w:color w:val="auto"/>
        </w:rPr>
        <w:t xml:space="preserve">Sverige – Israel Rikskonferens i </w:t>
      </w:r>
      <w:r>
        <w:rPr>
          <w:rFonts w:cs="Times New Roman"/>
          <w:b/>
          <w:color w:val="auto"/>
        </w:rPr>
        <w:t>Örebro</w:t>
      </w:r>
      <w:r w:rsidR="000F6DCB" w:rsidRPr="0096747F">
        <w:rPr>
          <w:rFonts w:cs="Times New Roman"/>
          <w:b/>
          <w:color w:val="auto"/>
        </w:rPr>
        <w:t xml:space="preserve">. </w:t>
      </w:r>
      <w:r w:rsidR="000F6DCB" w:rsidRPr="0096747F">
        <w:rPr>
          <w:rFonts w:cs="Times New Roman"/>
          <w:color w:val="auto"/>
        </w:rPr>
        <w:t xml:space="preserve">Västra avdelningen var </w:t>
      </w:r>
      <w:r>
        <w:rPr>
          <w:rFonts w:cs="Times New Roman"/>
          <w:color w:val="auto"/>
        </w:rPr>
        <w:t xml:space="preserve">på plats liksom vid den arbetskonferens som genomfördes </w:t>
      </w:r>
      <w:proofErr w:type="gramStart"/>
      <w:r>
        <w:rPr>
          <w:rFonts w:cs="Times New Roman"/>
          <w:color w:val="auto"/>
        </w:rPr>
        <w:t>16-17</w:t>
      </w:r>
      <w:proofErr w:type="gramEnd"/>
      <w:r>
        <w:rPr>
          <w:rFonts w:cs="Times New Roman"/>
          <w:color w:val="auto"/>
        </w:rPr>
        <w:t xml:space="preserve"> november </w:t>
      </w:r>
      <w:proofErr w:type="spellStart"/>
      <w:r w:rsidR="004005C2">
        <w:rPr>
          <w:rFonts w:cs="Times New Roman"/>
          <w:color w:val="auto"/>
        </w:rPr>
        <w:t>bl</w:t>
      </w:r>
      <w:proofErr w:type="spellEnd"/>
      <w:r w:rsidR="004005C2">
        <w:rPr>
          <w:rFonts w:cs="Times New Roman"/>
          <w:color w:val="auto"/>
        </w:rPr>
        <w:t xml:space="preserve"> a inriktad</w:t>
      </w:r>
      <w:r>
        <w:rPr>
          <w:rFonts w:cs="Times New Roman"/>
          <w:color w:val="auto"/>
        </w:rPr>
        <w:t xml:space="preserve"> på det nya medlemsregistret.</w:t>
      </w:r>
    </w:p>
    <w:p w:rsidR="00FC30F1" w:rsidRDefault="00FC30F1" w:rsidP="00FC30F1"/>
    <w:p w:rsidR="00965866" w:rsidRDefault="00B55559" w:rsidP="00FC30F1">
      <w:pPr>
        <w:rPr>
          <w:color w:val="auto"/>
        </w:rPr>
      </w:pPr>
      <w:r>
        <w:rPr>
          <w:color w:val="auto"/>
        </w:rPr>
        <w:t xml:space="preserve">Carina </w:t>
      </w:r>
      <w:proofErr w:type="spellStart"/>
      <w:r>
        <w:rPr>
          <w:color w:val="auto"/>
        </w:rPr>
        <w:t>Peleg</w:t>
      </w:r>
      <w:proofErr w:type="spellEnd"/>
      <w:r>
        <w:rPr>
          <w:color w:val="auto"/>
        </w:rPr>
        <w:t xml:space="preserve"> och Ulrik Hammar har haft positioner inom Riksorganisationens styrelse. </w:t>
      </w:r>
      <w:r w:rsidR="00F12352">
        <w:rPr>
          <w:color w:val="auto"/>
        </w:rPr>
        <w:t>Under hösten avgick Carina efter motsättningar i riksorganisationens styrelse.</w:t>
      </w:r>
    </w:p>
    <w:p w:rsidR="00B55559" w:rsidRDefault="00B55559" w:rsidP="00FC30F1">
      <w:pPr>
        <w:rPr>
          <w:color w:val="auto"/>
        </w:rPr>
      </w:pPr>
    </w:p>
    <w:p w:rsidR="00C633AF" w:rsidRPr="000F6DCB" w:rsidRDefault="00F12352" w:rsidP="00C633AF">
      <w:pPr>
        <w:autoSpaceDE w:val="0"/>
        <w:autoSpaceDN w:val="0"/>
        <w:adjustRightInd w:val="0"/>
        <w:rPr>
          <w:rFonts w:cs="Times New Roman"/>
        </w:rPr>
      </w:pPr>
      <w:r>
        <w:rPr>
          <w:color w:val="auto"/>
        </w:rPr>
        <w:t xml:space="preserve">Några av våra föredrag har även i år spelats in och </w:t>
      </w:r>
      <w:r w:rsidR="00B55559">
        <w:rPr>
          <w:color w:val="auto"/>
        </w:rPr>
        <w:t>blivit till program i FIM-radion</w:t>
      </w:r>
      <w:r>
        <w:rPr>
          <w:color w:val="auto"/>
        </w:rPr>
        <w:t xml:space="preserve"> ("Fred i Mellanöstern")</w:t>
      </w:r>
      <w:r w:rsidR="00B55559">
        <w:rPr>
          <w:color w:val="auto"/>
        </w:rPr>
        <w:t xml:space="preserve">. Dessa kan hittas och avlyssnas via hemsidan fredimellanostern.se. </w:t>
      </w:r>
    </w:p>
    <w:p w:rsidR="00B55559" w:rsidRDefault="00B55559" w:rsidP="00FC30F1">
      <w:pPr>
        <w:rPr>
          <w:color w:val="auto"/>
        </w:rPr>
      </w:pPr>
    </w:p>
    <w:p w:rsidR="00EB18EE" w:rsidRDefault="00EB18E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Styrelsen har under året hå</w:t>
      </w:r>
      <w:r w:rsidR="0095155F">
        <w:rPr>
          <w:rFonts w:ascii="Times New Roman" w:hAnsi="Times New Roman"/>
          <w:lang w:val="sv-SE"/>
        </w:rPr>
        <w:t>llit 3</w:t>
      </w:r>
      <w:r w:rsidRPr="005D1448">
        <w:rPr>
          <w:rFonts w:ascii="Times New Roman" w:hAnsi="Times New Roman"/>
          <w:lang w:val="sv-SE"/>
        </w:rPr>
        <w:t xml:space="preserve"> protokollförda styrelsemöten, och haft följande sammansättning:</w:t>
      </w:r>
    </w:p>
    <w:p w:rsidR="00216E1B" w:rsidRDefault="00216E1B" w:rsidP="007A4BDC">
      <w:pPr>
        <w:pStyle w:val="Body"/>
        <w:tabs>
          <w:tab w:val="left" w:pos="709"/>
          <w:tab w:val="left" w:pos="1417"/>
          <w:tab w:val="left" w:pos="2126"/>
          <w:tab w:val="left" w:pos="3119"/>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 xml:space="preserve">Jörgen </w:t>
      </w:r>
      <w:proofErr w:type="spellStart"/>
      <w:r w:rsidRPr="005D1448">
        <w:rPr>
          <w:rFonts w:ascii="Times New Roman" w:hAnsi="Times New Roman"/>
          <w:lang w:val="sv-SE"/>
        </w:rPr>
        <w:t>Knudtzon</w:t>
      </w:r>
      <w:proofErr w:type="spellEnd"/>
      <w:r w:rsidRPr="005D1448">
        <w:rPr>
          <w:rFonts w:ascii="Times New Roman" w:hAnsi="Times New Roman"/>
          <w:lang w:val="sv-SE"/>
        </w:rPr>
        <w:t xml:space="preserve">, ordförande </w:t>
      </w:r>
      <w:r>
        <w:rPr>
          <w:rFonts w:ascii="Times New Roman" w:hAnsi="Times New Roman"/>
          <w:lang w:val="sv-SE"/>
        </w:rPr>
        <w:t xml:space="preserve">   </w:t>
      </w:r>
      <w:r w:rsidR="007A4BDC">
        <w:rPr>
          <w:rFonts w:ascii="Times New Roman" w:hAnsi="Times New Roman"/>
          <w:lang w:val="sv-SE"/>
        </w:rPr>
        <w:t xml:space="preserve"> </w:t>
      </w:r>
      <w:r w:rsidRPr="005D1448">
        <w:rPr>
          <w:rFonts w:ascii="Times New Roman" w:hAnsi="Times New Roman"/>
          <w:lang w:val="sv-SE"/>
        </w:rPr>
        <w:t>Annelie Enochson,</w:t>
      </w:r>
      <w:r>
        <w:rPr>
          <w:rFonts w:ascii="Times New Roman" w:hAnsi="Times New Roman"/>
          <w:lang w:val="sv-SE"/>
        </w:rPr>
        <w:t xml:space="preserve"> vice</w:t>
      </w:r>
      <w:r w:rsidRPr="005D1448">
        <w:rPr>
          <w:rFonts w:ascii="Times New Roman" w:hAnsi="Times New Roman"/>
          <w:lang w:val="sv-SE"/>
        </w:rPr>
        <w:t xml:space="preserve"> ordfö</w:t>
      </w:r>
      <w:r>
        <w:rPr>
          <w:rFonts w:ascii="Times New Roman" w:hAnsi="Times New Roman"/>
          <w:lang w:val="sv-SE"/>
        </w:rPr>
        <w:t xml:space="preserve">rande   </w:t>
      </w:r>
      <w:r>
        <w:rPr>
          <w:rFonts w:ascii="Times New Roman" w:hAnsi="Times New Roman"/>
          <w:lang w:val="sv-SE"/>
        </w:rPr>
        <w:tab/>
        <w:t xml:space="preserve">Mendel </w:t>
      </w:r>
      <w:proofErr w:type="spellStart"/>
      <w:r>
        <w:rPr>
          <w:rFonts w:ascii="Times New Roman" w:hAnsi="Times New Roman"/>
          <w:lang w:val="sv-SE"/>
        </w:rPr>
        <w:t>Kleiner</w:t>
      </w:r>
      <w:proofErr w:type="spellEnd"/>
      <w:r>
        <w:rPr>
          <w:rFonts w:ascii="Times New Roman" w:hAnsi="Times New Roman"/>
          <w:lang w:val="sv-SE"/>
        </w:rPr>
        <w:t xml:space="preserve">, sekreterare </w:t>
      </w:r>
    </w:p>
    <w:p w:rsidR="007A4BDC" w:rsidRDefault="00216E1B" w:rsidP="007A4BDC">
      <w:pPr>
        <w:pStyle w:val="Body"/>
        <w:tabs>
          <w:tab w:val="left" w:pos="709"/>
          <w:tab w:val="left" w:pos="1417"/>
          <w:tab w:val="left" w:pos="2126"/>
          <w:tab w:val="left" w:pos="3119"/>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 xml:space="preserve">Carina </w:t>
      </w:r>
      <w:proofErr w:type="spellStart"/>
      <w:r w:rsidRPr="005D1448">
        <w:rPr>
          <w:rFonts w:ascii="Times New Roman" w:hAnsi="Times New Roman"/>
          <w:lang w:val="sv-SE"/>
        </w:rPr>
        <w:t>Peleg</w:t>
      </w:r>
      <w:proofErr w:type="spellEnd"/>
      <w:r w:rsidRPr="005D1448">
        <w:rPr>
          <w:rFonts w:ascii="Times New Roman" w:hAnsi="Times New Roman"/>
          <w:lang w:val="sv-SE"/>
        </w:rPr>
        <w:t>, kassör</w:t>
      </w:r>
      <w:r w:rsidR="007A4BDC">
        <w:rPr>
          <w:rFonts w:ascii="Times New Roman" w:hAnsi="Times New Roman"/>
          <w:lang w:val="sv-SE"/>
        </w:rPr>
        <w:t xml:space="preserve">                   </w:t>
      </w:r>
      <w:r w:rsidRPr="005D1448">
        <w:rPr>
          <w:rFonts w:ascii="Times New Roman" w:hAnsi="Times New Roman"/>
          <w:lang w:val="sv-SE"/>
        </w:rPr>
        <w:t>Lennart Eriksson</w:t>
      </w:r>
      <w:r w:rsidR="007A4BDC" w:rsidRPr="007A4BDC">
        <w:rPr>
          <w:rFonts w:ascii="Times New Roman" w:hAnsi="Times New Roman"/>
          <w:lang w:val="sv-SE"/>
        </w:rPr>
        <w:t xml:space="preserve"> </w:t>
      </w:r>
      <w:r w:rsidR="007A4BDC">
        <w:rPr>
          <w:rFonts w:ascii="Times New Roman" w:hAnsi="Times New Roman"/>
          <w:lang w:val="sv-SE"/>
        </w:rPr>
        <w:tab/>
      </w:r>
      <w:r w:rsidR="007A4BDC">
        <w:rPr>
          <w:rFonts w:ascii="Times New Roman" w:hAnsi="Times New Roman"/>
          <w:lang w:val="sv-SE"/>
        </w:rPr>
        <w:tab/>
      </w:r>
      <w:r w:rsidR="007A4BDC">
        <w:rPr>
          <w:rFonts w:ascii="Times New Roman" w:hAnsi="Times New Roman"/>
          <w:lang w:val="sv-SE"/>
        </w:rPr>
        <w:tab/>
      </w:r>
      <w:r w:rsidR="007A4BDC">
        <w:rPr>
          <w:rFonts w:ascii="Times New Roman" w:hAnsi="Times New Roman"/>
          <w:lang w:val="sv-SE"/>
        </w:rPr>
        <w:tab/>
      </w:r>
      <w:r w:rsidR="007A4BDC" w:rsidRPr="005D1448">
        <w:rPr>
          <w:rFonts w:ascii="Times New Roman" w:hAnsi="Times New Roman"/>
          <w:lang w:val="sv-SE"/>
        </w:rPr>
        <w:t xml:space="preserve">Ella </w:t>
      </w:r>
      <w:proofErr w:type="spellStart"/>
      <w:r w:rsidR="007A4BDC" w:rsidRPr="005D1448">
        <w:rPr>
          <w:rFonts w:ascii="Times New Roman" w:hAnsi="Times New Roman"/>
          <w:lang w:val="sv-SE"/>
        </w:rPr>
        <w:t>Hilliges</w:t>
      </w:r>
      <w:proofErr w:type="spellEnd"/>
      <w:r w:rsidR="007A4BDC" w:rsidRPr="005D1448">
        <w:rPr>
          <w:rFonts w:ascii="Times New Roman" w:hAnsi="Times New Roman"/>
          <w:lang w:val="sv-SE"/>
        </w:rPr>
        <w:t xml:space="preserve"> </w:t>
      </w:r>
      <w:r w:rsidR="007A4BDC">
        <w:rPr>
          <w:rFonts w:ascii="Times New Roman" w:hAnsi="Times New Roman"/>
          <w:lang w:val="sv-SE"/>
        </w:rPr>
        <w:t xml:space="preserve">      </w:t>
      </w:r>
      <w:r w:rsidR="007A4BDC">
        <w:rPr>
          <w:rFonts w:ascii="Times New Roman" w:hAnsi="Times New Roman"/>
          <w:lang w:val="sv-SE"/>
        </w:rPr>
        <w:tab/>
      </w:r>
      <w:r w:rsidR="007A4BDC">
        <w:rPr>
          <w:rFonts w:ascii="Times New Roman" w:hAnsi="Times New Roman"/>
          <w:lang w:val="sv-SE"/>
        </w:rPr>
        <w:tab/>
      </w:r>
    </w:p>
    <w:p w:rsidR="00216E1B" w:rsidRPr="007A4BDC" w:rsidRDefault="007A4BDC" w:rsidP="007A4BDC">
      <w:pPr>
        <w:pStyle w:val="Body"/>
        <w:tabs>
          <w:tab w:val="left" w:pos="709"/>
          <w:tab w:val="left" w:pos="1417"/>
          <w:tab w:val="left" w:pos="2126"/>
          <w:tab w:val="left" w:pos="3119"/>
          <w:tab w:val="left" w:pos="4252"/>
          <w:tab w:val="left" w:pos="4961"/>
          <w:tab w:val="left" w:pos="5669"/>
          <w:tab w:val="left" w:pos="6378"/>
          <w:tab w:val="left" w:pos="7087"/>
          <w:tab w:val="left" w:pos="7795"/>
          <w:tab w:val="left" w:pos="8504"/>
          <w:tab w:val="left" w:pos="9132"/>
        </w:tabs>
        <w:rPr>
          <w:rFonts w:ascii="Times New Roman" w:hAnsi="Times New Roman"/>
          <w:lang w:val="sv-SE"/>
        </w:rPr>
      </w:pPr>
      <w:r>
        <w:rPr>
          <w:rFonts w:ascii="Times New Roman" w:hAnsi="Times New Roman"/>
          <w:lang w:val="sv-SE"/>
        </w:rPr>
        <w:t>Ulrik Hammar</w:t>
      </w:r>
      <w:r>
        <w:rPr>
          <w:rFonts w:ascii="Times New Roman" w:hAnsi="Times New Roman"/>
          <w:lang w:val="sv-SE"/>
        </w:rPr>
        <w:tab/>
      </w:r>
      <w:r>
        <w:rPr>
          <w:rFonts w:ascii="Times New Roman" w:hAnsi="Times New Roman"/>
          <w:lang w:val="sv-SE"/>
        </w:rPr>
        <w:tab/>
      </w:r>
      <w:r>
        <w:rPr>
          <w:rFonts w:ascii="Times New Roman" w:hAnsi="Times New Roman"/>
          <w:lang w:val="sv-SE"/>
        </w:rPr>
        <w:tab/>
      </w:r>
      <w:r w:rsidRPr="005D1448">
        <w:rPr>
          <w:rFonts w:ascii="Times New Roman" w:hAnsi="Times New Roman"/>
          <w:lang w:val="sv-SE"/>
        </w:rPr>
        <w:t xml:space="preserve">Maria </w:t>
      </w:r>
      <w:proofErr w:type="spellStart"/>
      <w:r w:rsidRPr="005D1448">
        <w:rPr>
          <w:rFonts w:ascii="Times New Roman" w:hAnsi="Times New Roman"/>
          <w:lang w:val="sv-SE"/>
        </w:rPr>
        <w:t>Stutzinsky</w:t>
      </w:r>
      <w:proofErr w:type="spellEnd"/>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sidRPr="005D1448">
        <w:rPr>
          <w:rFonts w:ascii="Times New Roman" w:hAnsi="Times New Roman"/>
          <w:lang w:val="sv-SE"/>
        </w:rPr>
        <w:t>Bertil Sörensson</w:t>
      </w:r>
    </w:p>
    <w:p w:rsidR="00EB18EE" w:rsidRPr="006F2E84" w:rsidRDefault="00FC144A"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s="Times New Roman"/>
          <w:lang w:val="sv-SE"/>
        </w:rPr>
      </w:pPr>
      <w:r w:rsidRPr="006F2E84">
        <w:rPr>
          <w:rFonts w:ascii="Times New Roman" w:hAnsi="Times New Roman"/>
          <w:lang w:val="sv-SE"/>
        </w:rPr>
        <w:t>Sune Melin</w:t>
      </w:r>
      <w:r w:rsidR="00EB18EE" w:rsidRPr="006F2E84">
        <w:rPr>
          <w:rFonts w:ascii="Times New Roman" w:hAnsi="Times New Roman"/>
          <w:lang w:val="sv-SE"/>
        </w:rPr>
        <w:tab/>
      </w:r>
      <w:r w:rsidR="00EB18EE" w:rsidRPr="006F2E84">
        <w:rPr>
          <w:rFonts w:ascii="Times New Roman" w:hAnsi="Times New Roman"/>
          <w:lang w:val="sv-SE"/>
        </w:rPr>
        <w:tab/>
        <w:t xml:space="preserve">      </w:t>
      </w:r>
      <w:r w:rsidR="00EB18EE" w:rsidRPr="006F2E84">
        <w:rPr>
          <w:rFonts w:ascii="Times New Roman" w:hAnsi="Times New Roman"/>
          <w:lang w:val="sv-SE"/>
        </w:rPr>
        <w:tab/>
      </w:r>
      <w:r w:rsidR="00EB18EE" w:rsidRPr="006F2E84">
        <w:rPr>
          <w:rFonts w:ascii="Times New Roman" w:hAnsi="Times New Roman"/>
          <w:lang w:val="sv-SE"/>
        </w:rPr>
        <w:tab/>
      </w:r>
      <w:r w:rsidR="00EB18EE" w:rsidRPr="006F2E84">
        <w:rPr>
          <w:rFonts w:ascii="Times New Roman" w:hAnsi="Times New Roman"/>
          <w:lang w:val="sv-SE"/>
        </w:rPr>
        <w:tab/>
        <w:t xml:space="preserve">      </w:t>
      </w:r>
    </w:p>
    <w:p w:rsidR="00EB18EE" w:rsidRDefault="00EB18E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 xml:space="preserve">Revisorer har varit Göran </w:t>
      </w:r>
      <w:proofErr w:type="spellStart"/>
      <w:r w:rsidRPr="005D1448">
        <w:rPr>
          <w:rFonts w:ascii="Times New Roman" w:hAnsi="Times New Roman"/>
          <w:lang w:val="sv-SE"/>
        </w:rPr>
        <w:t>Moser</w:t>
      </w:r>
      <w:proofErr w:type="spellEnd"/>
      <w:r w:rsidRPr="005D1448">
        <w:rPr>
          <w:rFonts w:ascii="Times New Roman" w:hAnsi="Times New Roman"/>
          <w:lang w:val="sv-SE"/>
        </w:rPr>
        <w:t xml:space="preserve"> och Arne </w:t>
      </w:r>
      <w:proofErr w:type="spellStart"/>
      <w:r w:rsidRPr="005D1448">
        <w:rPr>
          <w:rFonts w:ascii="Times New Roman" w:hAnsi="Times New Roman"/>
          <w:lang w:val="sv-SE"/>
        </w:rPr>
        <w:t>Pinéus</w:t>
      </w:r>
      <w:proofErr w:type="spellEnd"/>
      <w:r w:rsidRPr="005D1448">
        <w:rPr>
          <w:rFonts w:ascii="Times New Roman" w:hAnsi="Times New Roman"/>
          <w:lang w:val="sv-SE"/>
        </w:rPr>
        <w:t xml:space="preserve">. Valberedningen har bestått av Ewa Edén-Modén, (sammankallande), </w:t>
      </w:r>
      <w:r w:rsidR="00B55559">
        <w:rPr>
          <w:rFonts w:ascii="Times New Roman" w:hAnsi="Times New Roman"/>
          <w:lang w:val="sv-SE"/>
        </w:rPr>
        <w:t>Ragnhild Meyer</w:t>
      </w:r>
      <w:r w:rsidRPr="005D1448">
        <w:rPr>
          <w:rFonts w:ascii="Times New Roman" w:hAnsi="Times New Roman"/>
          <w:lang w:val="sv-SE"/>
        </w:rPr>
        <w:t xml:space="preserve"> och Elver Johnsson</w:t>
      </w:r>
      <w:r>
        <w:rPr>
          <w:rFonts w:ascii="Times New Roman" w:hAnsi="Times New Roman"/>
          <w:lang w:val="sv-SE"/>
        </w:rPr>
        <w:t>.</w:t>
      </w:r>
    </w:p>
    <w:p w:rsidR="00EB18EE" w:rsidRDefault="00EB18E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B104C8" w:rsidRPr="00742DBE" w:rsidRDefault="00B648FE" w:rsidP="00B555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s="Times New Roman"/>
          <w:b/>
          <w:i/>
          <w:lang w:val="sv-SE"/>
        </w:rPr>
      </w:pPr>
      <w:r w:rsidRPr="005D1448">
        <w:rPr>
          <w:rFonts w:ascii="Times New Roman" w:hAnsi="Times New Roman"/>
          <w:lang w:val="sv-SE"/>
        </w:rPr>
        <w:t>Styrelsen vill framföra ett tack till alla som visat stort engagemang under året</w:t>
      </w:r>
      <w:r w:rsidR="00B55559">
        <w:rPr>
          <w:rFonts w:ascii="Times New Roman" w:hAnsi="Times New Roman"/>
          <w:lang w:val="sv-SE"/>
        </w:rPr>
        <w:t>!</w:t>
      </w:r>
    </w:p>
    <w:p w:rsidR="00B104C8" w:rsidRPr="005D1448" w:rsidRDefault="00B104C8"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s="Times New Roman"/>
          <w:lang w:val="sv-SE"/>
        </w:rPr>
      </w:pPr>
    </w:p>
    <w:p w:rsidR="00B104C8" w:rsidRDefault="00B648F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 xml:space="preserve">Göteborg den </w:t>
      </w:r>
      <w:r w:rsidR="00EC3E2D">
        <w:rPr>
          <w:rFonts w:ascii="Times New Roman" w:hAnsi="Times New Roman"/>
          <w:lang w:val="sv-SE"/>
        </w:rPr>
        <w:t>25</w:t>
      </w:r>
      <w:r w:rsidR="00AA1CB1">
        <w:rPr>
          <w:rFonts w:ascii="Times New Roman" w:hAnsi="Times New Roman"/>
          <w:lang w:val="sv-SE"/>
        </w:rPr>
        <w:t xml:space="preserve"> </w:t>
      </w:r>
      <w:r w:rsidR="004005C2">
        <w:rPr>
          <w:rFonts w:ascii="Times New Roman" w:hAnsi="Times New Roman"/>
          <w:lang w:val="sv-SE"/>
        </w:rPr>
        <w:t>februari 2019</w:t>
      </w:r>
      <w:r w:rsidR="00F8606A">
        <w:rPr>
          <w:rFonts w:ascii="Times New Roman" w:hAnsi="Times New Roman"/>
          <w:lang w:val="sv-SE"/>
        </w:rPr>
        <w:t>.</w:t>
      </w:r>
      <w:r w:rsidR="00ED589B">
        <w:rPr>
          <w:rFonts w:ascii="Times New Roman" w:hAnsi="Times New Roman"/>
          <w:lang w:val="sv-SE"/>
        </w:rPr>
        <w:t xml:space="preserve"> </w:t>
      </w:r>
      <w:r w:rsidR="00040AE6">
        <w:rPr>
          <w:rFonts w:ascii="Times New Roman" w:hAnsi="Times New Roman"/>
          <w:lang w:val="sv-SE"/>
        </w:rPr>
        <w:t>Antagen av styrelsen.</w:t>
      </w:r>
    </w:p>
    <w:p w:rsidR="00385C63" w:rsidRPr="005D1448" w:rsidRDefault="00385C63"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04604D" w:rsidRDefault="001B2042"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 xml:space="preserve">Jörgen </w:t>
      </w:r>
      <w:proofErr w:type="spellStart"/>
      <w:r w:rsidRPr="005D1448">
        <w:rPr>
          <w:rFonts w:ascii="Times New Roman" w:hAnsi="Times New Roman"/>
          <w:lang w:val="sv-SE"/>
        </w:rPr>
        <w:t>Knudtzon</w:t>
      </w:r>
      <w:proofErr w:type="spellEnd"/>
    </w:p>
    <w:p w:rsidR="00EC3E2D" w:rsidRDefault="00B648FE"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r w:rsidRPr="005D1448">
        <w:rPr>
          <w:rFonts w:ascii="Times New Roman" w:hAnsi="Times New Roman"/>
          <w:lang w:val="sv-SE"/>
        </w:rPr>
        <w:t>Ordförande</w:t>
      </w:r>
      <w:r w:rsidR="001B2042" w:rsidRPr="005D1448">
        <w:rPr>
          <w:rFonts w:ascii="Times New Roman" w:hAnsi="Times New Roman"/>
          <w:lang w:val="sv-SE"/>
        </w:rPr>
        <w:tab/>
      </w:r>
    </w:p>
    <w:p w:rsidR="00EC3E2D" w:rsidRDefault="00EC3E2D"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lang w:val="sv-SE"/>
        </w:rPr>
      </w:pPr>
    </w:p>
    <w:p w:rsidR="00B104C8" w:rsidRPr="005D1448" w:rsidRDefault="001B2042" w:rsidP="00F469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sv-SE"/>
        </w:rPr>
      </w:pPr>
      <w:r w:rsidRPr="005D1448">
        <w:rPr>
          <w:rFonts w:ascii="Times New Roman" w:hAnsi="Times New Roman"/>
          <w:lang w:val="sv-SE"/>
        </w:rPr>
        <w:tab/>
      </w:r>
      <w:r w:rsidRPr="005D1448">
        <w:rPr>
          <w:rFonts w:ascii="Times New Roman" w:hAnsi="Times New Roman"/>
          <w:lang w:val="sv-SE"/>
        </w:rPr>
        <w:tab/>
      </w:r>
      <w:r w:rsidRPr="005D1448">
        <w:rPr>
          <w:rFonts w:ascii="Times New Roman" w:hAnsi="Times New Roman"/>
          <w:lang w:val="sv-SE"/>
        </w:rPr>
        <w:tab/>
      </w:r>
    </w:p>
    <w:sectPr w:rsidR="00B104C8" w:rsidRPr="005D1448" w:rsidSect="0004604D">
      <w:headerReference w:type="even" r:id="rId12"/>
      <w:headerReference w:type="default" r:id="rId13"/>
      <w:footerReference w:type="even" r:id="rId14"/>
      <w:footerReference w:type="default" r:id="rId15"/>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0E" w:rsidRDefault="00AC150E">
      <w:r>
        <w:separator/>
      </w:r>
    </w:p>
  </w:endnote>
  <w:endnote w:type="continuationSeparator" w:id="0">
    <w:p w:rsidR="00AC150E" w:rsidRDefault="00AC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C8" w:rsidRDefault="00B104C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C8" w:rsidRDefault="00B104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0E" w:rsidRDefault="00AC150E">
      <w:r>
        <w:separator/>
      </w:r>
    </w:p>
  </w:footnote>
  <w:footnote w:type="continuationSeparator" w:id="0">
    <w:p w:rsidR="00AC150E" w:rsidRDefault="00AC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C8" w:rsidRDefault="00B104C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C8" w:rsidRDefault="00B104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8C7"/>
    <w:multiLevelType w:val="hybridMultilevel"/>
    <w:tmpl w:val="9E82698C"/>
    <w:lvl w:ilvl="0" w:tplc="D4D8144A">
      <w:start w:val="2016"/>
      <w:numFmt w:val="bullet"/>
      <w:lvlText w:val="-"/>
      <w:lvlJc w:val="left"/>
      <w:pPr>
        <w:ind w:left="420" w:hanging="360"/>
      </w:pPr>
      <w:rPr>
        <w:rFonts w:ascii="Times New Roman" w:eastAsia="Arial Unicode M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2DC05CC0"/>
    <w:multiLevelType w:val="hybridMultilevel"/>
    <w:tmpl w:val="52F87D1C"/>
    <w:lvl w:ilvl="0" w:tplc="FA542538">
      <w:start w:val="2016"/>
      <w:numFmt w:val="bullet"/>
      <w:lvlText w:val="-"/>
      <w:lvlJc w:val="left"/>
      <w:pPr>
        <w:ind w:left="420" w:hanging="360"/>
      </w:pPr>
      <w:rPr>
        <w:rFonts w:ascii="Times New Roman" w:eastAsia="Arial Unicode M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42D942CE"/>
    <w:multiLevelType w:val="hybridMultilevel"/>
    <w:tmpl w:val="F5A67FB4"/>
    <w:lvl w:ilvl="0" w:tplc="1E1C875A">
      <w:start w:val="2016"/>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7C452F"/>
    <w:multiLevelType w:val="hybridMultilevel"/>
    <w:tmpl w:val="2DC67EB8"/>
    <w:lvl w:ilvl="0" w:tplc="96E0AED8">
      <w:start w:val="2016"/>
      <w:numFmt w:val="bullet"/>
      <w:lvlText w:val="-"/>
      <w:lvlJc w:val="left"/>
      <w:pPr>
        <w:ind w:left="420" w:hanging="360"/>
      </w:pPr>
      <w:rPr>
        <w:rFonts w:ascii="Times New Roman" w:eastAsia="Arial Unicode M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6AD35C34"/>
    <w:multiLevelType w:val="hybridMultilevel"/>
    <w:tmpl w:val="31C23930"/>
    <w:lvl w:ilvl="0" w:tplc="82A463E2">
      <w:start w:val="2016"/>
      <w:numFmt w:val="bullet"/>
      <w:lvlText w:val="-"/>
      <w:lvlJc w:val="left"/>
      <w:pPr>
        <w:ind w:left="420" w:hanging="360"/>
      </w:pPr>
      <w:rPr>
        <w:rFonts w:ascii="Times New Roman" w:eastAsia="Arial Unicode MS" w:hAnsi="Times New Roman" w:cs="Times New Roman" w:hint="default"/>
        <w:b w:val="0"/>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C8"/>
    <w:rsid w:val="000276CA"/>
    <w:rsid w:val="00030805"/>
    <w:rsid w:val="00037A91"/>
    <w:rsid w:val="00040AE6"/>
    <w:rsid w:val="0004604D"/>
    <w:rsid w:val="0006586C"/>
    <w:rsid w:val="00071413"/>
    <w:rsid w:val="000839D4"/>
    <w:rsid w:val="00092898"/>
    <w:rsid w:val="000B19F8"/>
    <w:rsid w:val="000C12F1"/>
    <w:rsid w:val="000E2B99"/>
    <w:rsid w:val="000F6DCB"/>
    <w:rsid w:val="00103ED8"/>
    <w:rsid w:val="001508C2"/>
    <w:rsid w:val="00155216"/>
    <w:rsid w:val="00183786"/>
    <w:rsid w:val="00187CD2"/>
    <w:rsid w:val="001A4233"/>
    <w:rsid w:val="001B2042"/>
    <w:rsid w:val="001B20F0"/>
    <w:rsid w:val="001E0819"/>
    <w:rsid w:val="001E40A0"/>
    <w:rsid w:val="001F438E"/>
    <w:rsid w:val="001F5FC5"/>
    <w:rsid w:val="00205A3C"/>
    <w:rsid w:val="00216E1B"/>
    <w:rsid w:val="002363D1"/>
    <w:rsid w:val="002456D0"/>
    <w:rsid w:val="0028584E"/>
    <w:rsid w:val="002E634C"/>
    <w:rsid w:val="002E6953"/>
    <w:rsid w:val="00341177"/>
    <w:rsid w:val="003669AD"/>
    <w:rsid w:val="0037462B"/>
    <w:rsid w:val="00385C63"/>
    <w:rsid w:val="003C15FB"/>
    <w:rsid w:val="003D7EA1"/>
    <w:rsid w:val="003E1DB5"/>
    <w:rsid w:val="003E6D81"/>
    <w:rsid w:val="004005C2"/>
    <w:rsid w:val="00433CA9"/>
    <w:rsid w:val="004519C5"/>
    <w:rsid w:val="00487FEE"/>
    <w:rsid w:val="004E3685"/>
    <w:rsid w:val="004E7C92"/>
    <w:rsid w:val="004F02C9"/>
    <w:rsid w:val="004F4419"/>
    <w:rsid w:val="00525158"/>
    <w:rsid w:val="00560743"/>
    <w:rsid w:val="00571BAF"/>
    <w:rsid w:val="00572F07"/>
    <w:rsid w:val="00590624"/>
    <w:rsid w:val="005C148E"/>
    <w:rsid w:val="005C5A64"/>
    <w:rsid w:val="005D1448"/>
    <w:rsid w:val="005E4ECE"/>
    <w:rsid w:val="005E510C"/>
    <w:rsid w:val="005F3D69"/>
    <w:rsid w:val="006332DD"/>
    <w:rsid w:val="00663349"/>
    <w:rsid w:val="00677E98"/>
    <w:rsid w:val="006A4022"/>
    <w:rsid w:val="006E466A"/>
    <w:rsid w:val="006F2E84"/>
    <w:rsid w:val="006F635B"/>
    <w:rsid w:val="007160C6"/>
    <w:rsid w:val="00722F51"/>
    <w:rsid w:val="00727666"/>
    <w:rsid w:val="00742DBE"/>
    <w:rsid w:val="0074721D"/>
    <w:rsid w:val="007510D2"/>
    <w:rsid w:val="0077565F"/>
    <w:rsid w:val="00775C9D"/>
    <w:rsid w:val="00776C58"/>
    <w:rsid w:val="007A4BDC"/>
    <w:rsid w:val="007E26F0"/>
    <w:rsid w:val="007E2B23"/>
    <w:rsid w:val="007F5BF5"/>
    <w:rsid w:val="008674CA"/>
    <w:rsid w:val="008723CC"/>
    <w:rsid w:val="00876DCB"/>
    <w:rsid w:val="00895B7A"/>
    <w:rsid w:val="008B5D8E"/>
    <w:rsid w:val="008C0234"/>
    <w:rsid w:val="008C4885"/>
    <w:rsid w:val="0090479C"/>
    <w:rsid w:val="0095155F"/>
    <w:rsid w:val="009527FC"/>
    <w:rsid w:val="00965866"/>
    <w:rsid w:val="0096747F"/>
    <w:rsid w:val="00982BD8"/>
    <w:rsid w:val="009B1A7F"/>
    <w:rsid w:val="009D612F"/>
    <w:rsid w:val="00A21FBE"/>
    <w:rsid w:val="00A32C21"/>
    <w:rsid w:val="00A47941"/>
    <w:rsid w:val="00A51A5A"/>
    <w:rsid w:val="00A546E5"/>
    <w:rsid w:val="00A62F71"/>
    <w:rsid w:val="00A8335B"/>
    <w:rsid w:val="00A96DA2"/>
    <w:rsid w:val="00AA1CB1"/>
    <w:rsid w:val="00AA5A6D"/>
    <w:rsid w:val="00AC150E"/>
    <w:rsid w:val="00AC64BF"/>
    <w:rsid w:val="00AE34A1"/>
    <w:rsid w:val="00B104C8"/>
    <w:rsid w:val="00B134F6"/>
    <w:rsid w:val="00B26D23"/>
    <w:rsid w:val="00B55559"/>
    <w:rsid w:val="00B607FB"/>
    <w:rsid w:val="00B648FE"/>
    <w:rsid w:val="00B76E27"/>
    <w:rsid w:val="00B96172"/>
    <w:rsid w:val="00B974E4"/>
    <w:rsid w:val="00BD1719"/>
    <w:rsid w:val="00C04DC3"/>
    <w:rsid w:val="00C159A4"/>
    <w:rsid w:val="00C362C9"/>
    <w:rsid w:val="00C633AF"/>
    <w:rsid w:val="00C66F3A"/>
    <w:rsid w:val="00C77438"/>
    <w:rsid w:val="00C81DFD"/>
    <w:rsid w:val="00C85571"/>
    <w:rsid w:val="00CE002D"/>
    <w:rsid w:val="00CE5BA4"/>
    <w:rsid w:val="00CF7C6E"/>
    <w:rsid w:val="00D00E0E"/>
    <w:rsid w:val="00D022E4"/>
    <w:rsid w:val="00D079F8"/>
    <w:rsid w:val="00D57387"/>
    <w:rsid w:val="00D6545D"/>
    <w:rsid w:val="00D900C2"/>
    <w:rsid w:val="00DE62BB"/>
    <w:rsid w:val="00DF7D6B"/>
    <w:rsid w:val="00E976F0"/>
    <w:rsid w:val="00EB18EE"/>
    <w:rsid w:val="00EB6AE7"/>
    <w:rsid w:val="00EC3E2D"/>
    <w:rsid w:val="00EC7371"/>
    <w:rsid w:val="00ED589B"/>
    <w:rsid w:val="00EF5680"/>
    <w:rsid w:val="00F12352"/>
    <w:rsid w:val="00F4699E"/>
    <w:rsid w:val="00F52302"/>
    <w:rsid w:val="00F7122E"/>
    <w:rsid w:val="00F8606A"/>
    <w:rsid w:val="00F92510"/>
    <w:rsid w:val="00FC0B43"/>
    <w:rsid w:val="00FC144A"/>
    <w:rsid w:val="00FC30F1"/>
    <w:rsid w:val="00FD4AA3"/>
    <w:rsid w:val="00FF3800"/>
    <w:rsid w:val="00FF6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1A43-4069-9543-BB30-8DFDC7D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8584E"/>
    <w:rPr>
      <w:rFonts w:cs="Arial Unicode M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8584E"/>
    <w:rPr>
      <w:u w:val="single"/>
    </w:rPr>
  </w:style>
  <w:style w:type="table" w:customStyle="1" w:styleId="TableNormal">
    <w:name w:val="Table Normal"/>
    <w:rsid w:val="0028584E"/>
    <w:tblPr>
      <w:tblInd w:w="0" w:type="dxa"/>
      <w:tblCellMar>
        <w:top w:w="0" w:type="dxa"/>
        <w:left w:w="0" w:type="dxa"/>
        <w:bottom w:w="0" w:type="dxa"/>
        <w:right w:w="0" w:type="dxa"/>
      </w:tblCellMar>
    </w:tblPr>
  </w:style>
  <w:style w:type="paragraph" w:customStyle="1" w:styleId="HeaderFooter">
    <w:name w:val="Header &amp; Footer"/>
    <w:rsid w:val="0028584E"/>
    <w:pPr>
      <w:tabs>
        <w:tab w:val="right" w:pos="9020"/>
      </w:tabs>
    </w:pPr>
    <w:rPr>
      <w:rFonts w:ascii="Helvetica" w:hAnsi="Helvetica" w:cs="Arial Unicode MS"/>
      <w:color w:val="000000"/>
      <w:sz w:val="24"/>
      <w:szCs w:val="24"/>
    </w:rPr>
  </w:style>
  <w:style w:type="paragraph" w:customStyle="1" w:styleId="Body">
    <w:name w:val="Body"/>
    <w:rsid w:val="0028584E"/>
    <w:rPr>
      <w:rFonts w:ascii="Helvetica" w:eastAsia="Helvetica" w:hAnsi="Helvetica" w:cs="Helvetica"/>
      <w:color w:val="000000"/>
      <w:sz w:val="24"/>
      <w:szCs w:val="24"/>
      <w:u w:color="000000"/>
      <w:lang w:val="en-US"/>
    </w:rPr>
  </w:style>
  <w:style w:type="paragraph" w:styleId="Ballongtext">
    <w:name w:val="Balloon Text"/>
    <w:basedOn w:val="Normal"/>
    <w:link w:val="BallongtextChar"/>
    <w:uiPriority w:val="99"/>
    <w:semiHidden/>
    <w:unhideWhenUsed/>
    <w:rsid w:val="00A32C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2C21"/>
    <w:rPr>
      <w:rFonts w:ascii="Segoe UI" w:hAnsi="Segoe UI" w:cs="Segoe UI"/>
      <w:color w:val="000000"/>
      <w:sz w:val="18"/>
      <w:szCs w:val="18"/>
      <w:u w:color="000000"/>
    </w:rPr>
  </w:style>
  <w:style w:type="character" w:styleId="Stark">
    <w:name w:val="Strong"/>
    <w:basedOn w:val="Standardstycketeckensnitt"/>
    <w:uiPriority w:val="22"/>
    <w:qFormat/>
    <w:rsid w:val="005C148E"/>
    <w:rPr>
      <w:b/>
      <w:bCs/>
    </w:rPr>
  </w:style>
  <w:style w:type="paragraph" w:styleId="Liststycke">
    <w:name w:val="List Paragraph"/>
    <w:basedOn w:val="Normal"/>
    <w:uiPriority w:val="34"/>
    <w:qFormat/>
    <w:rsid w:val="00A546E5"/>
    <w:pPr>
      <w:ind w:left="720"/>
      <w:contextualSpacing/>
    </w:pPr>
  </w:style>
  <w:style w:type="paragraph" w:customStyle="1" w:styleId="Default">
    <w:name w:val="Default"/>
    <w:rsid w:val="008C02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TwT0VvMzjbLBuQnmeVBHcg/vide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sverigeisraelvast/videos/387137381790006/?t=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869B-6DBF-7742-B9E7-AD139D54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5969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Enochson</dc:creator>
  <cp:lastModifiedBy>Lennart Eriksson</cp:lastModifiedBy>
  <cp:revision>2</cp:revision>
  <cp:lastPrinted>2018-03-06T10:53:00Z</cp:lastPrinted>
  <dcterms:created xsi:type="dcterms:W3CDTF">2019-03-09T13:44:00Z</dcterms:created>
  <dcterms:modified xsi:type="dcterms:W3CDTF">2019-03-09T13:44:00Z</dcterms:modified>
</cp:coreProperties>
</file>